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F7D2F0">
      <w:pPr>
        <w:widowControl/>
        <w:tabs>
          <w:tab w:val="left" w:pos="769"/>
          <w:tab w:val="center" w:pos="4156"/>
        </w:tabs>
        <w:adjustRightInd w:val="0"/>
        <w:snapToGrid w:val="0"/>
        <w:spacing w:beforeLines="50" w:line="540" w:lineRule="exact"/>
        <w:jc w:val="both"/>
        <w:rPr>
          <w:rFonts w:hint="eastAsia" w:ascii="黑体" w:hAnsi="黑体" w:eastAsia="黑体" w:cs="黑体"/>
          <w:sz w:val="28"/>
          <w:szCs w:val="36"/>
          <w:highlight w:val="none"/>
          <w:u w:val="none"/>
          <w:lang w:val="en-US" w:eastAsia="zh-CN"/>
        </w:rPr>
      </w:pPr>
      <w:r>
        <w:rPr>
          <w:rFonts w:hint="eastAsia" w:ascii="黑体" w:hAnsi="黑体" w:eastAsia="黑体" w:cs="黑体"/>
          <w:sz w:val="28"/>
          <w:szCs w:val="36"/>
          <w:highlight w:val="none"/>
          <w:u w:val="none"/>
          <w:lang w:val="en-US" w:eastAsia="zh-CN"/>
        </w:rPr>
        <w:t>附件2</w:t>
      </w:r>
      <w:bookmarkStart w:id="0" w:name="_GoBack"/>
      <w:bookmarkEnd w:id="0"/>
    </w:p>
    <w:p w14:paraId="71886ABC">
      <w:pPr>
        <w:keepNext w:val="0"/>
        <w:keepLines w:val="0"/>
        <w:pageBreakBefore w:val="0"/>
        <w:widowControl/>
        <w:tabs>
          <w:tab w:val="left" w:pos="769"/>
          <w:tab w:val="center" w:pos="4156"/>
        </w:tabs>
        <w:kinsoku/>
        <w:wordWrap/>
        <w:overflowPunct/>
        <w:topLinePunct w:val="0"/>
        <w:autoSpaceDE/>
        <w:autoSpaceDN/>
        <w:bidi w:val="0"/>
        <w:adjustRightInd w:val="0"/>
        <w:snapToGrid w:val="0"/>
        <w:spacing w:line="540" w:lineRule="exact"/>
        <w:jc w:val="center"/>
        <w:textAlignment w:val="auto"/>
        <w:rPr>
          <w:rFonts w:hint="eastAsia" w:ascii="方正小标宋简体" w:hAnsi="等线" w:eastAsia="方正小标宋简体"/>
          <w:sz w:val="40"/>
          <w:szCs w:val="40"/>
          <w:highlight w:val="none"/>
          <w:u w:val="none"/>
        </w:rPr>
      </w:pPr>
      <w:r>
        <w:rPr>
          <w:rFonts w:hint="eastAsia" w:ascii="方正小标宋简体" w:hAnsi="等线" w:eastAsia="方正小标宋简体"/>
          <w:sz w:val="40"/>
          <w:szCs w:val="40"/>
          <w:highlight w:val="none"/>
          <w:u w:val="none"/>
        </w:rPr>
        <w:t>三门峡市投资</w:t>
      </w:r>
      <w:r>
        <w:rPr>
          <w:rFonts w:hint="eastAsia" w:ascii="方正小标宋简体" w:hAnsi="等线" w:eastAsia="方正小标宋简体"/>
          <w:sz w:val="40"/>
          <w:szCs w:val="40"/>
          <w:highlight w:val="none"/>
          <w:u w:val="none"/>
          <w:lang w:eastAsia="zh-CN"/>
        </w:rPr>
        <w:t>集团</w:t>
      </w:r>
      <w:r>
        <w:rPr>
          <w:rFonts w:hint="eastAsia" w:ascii="方正小标宋简体" w:hAnsi="等线" w:eastAsia="方正小标宋简体"/>
          <w:sz w:val="40"/>
          <w:szCs w:val="40"/>
          <w:highlight w:val="none"/>
          <w:u w:val="none"/>
        </w:rPr>
        <w:t>有限公司</w:t>
      </w:r>
    </w:p>
    <w:p w14:paraId="58D8A47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tabs>
          <w:tab w:val="left" w:pos="769"/>
          <w:tab w:val="center" w:pos="4156"/>
        </w:tabs>
        <w:kinsoku/>
        <w:wordWrap/>
        <w:overflowPunct/>
        <w:topLinePunct w:val="0"/>
        <w:autoSpaceDE/>
        <w:autoSpaceDN/>
        <w:bidi w:val="0"/>
        <w:adjustRightInd w:val="0"/>
        <w:snapToGrid w:val="0"/>
        <w:spacing w:line="540" w:lineRule="exact"/>
        <w:jc w:val="center"/>
        <w:textAlignment w:val="auto"/>
        <w:rPr>
          <w:rFonts w:hint="eastAsia" w:ascii="方正小标宋简体" w:hAnsi="等线" w:eastAsia="方正小标宋简体"/>
          <w:sz w:val="40"/>
          <w:szCs w:val="40"/>
          <w:highlight w:val="none"/>
          <w:u w:val="none"/>
        </w:rPr>
      </w:pPr>
      <w:r>
        <w:rPr>
          <w:rFonts w:hint="eastAsia" w:ascii="方正小标宋简体" w:hAnsi="等线" w:eastAsia="方正小标宋简体"/>
          <w:sz w:val="40"/>
          <w:szCs w:val="40"/>
          <w:highlight w:val="none"/>
          <w:u w:val="none"/>
        </w:rPr>
        <w:t>报名登记表</w:t>
      </w:r>
    </w:p>
    <w:tbl>
      <w:tblPr>
        <w:tblStyle w:val="4"/>
        <w:tblpPr w:leftFromText="180" w:rightFromText="180" w:vertAnchor="text" w:horzAnchor="margin" w:tblpXSpec="center" w:tblpY="322"/>
        <w:tblW w:w="9811"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135"/>
        <w:gridCol w:w="887"/>
        <w:gridCol w:w="269"/>
        <w:gridCol w:w="581"/>
        <w:gridCol w:w="567"/>
        <w:gridCol w:w="140"/>
        <w:gridCol w:w="1357"/>
        <w:gridCol w:w="1417"/>
        <w:gridCol w:w="1478"/>
        <w:gridCol w:w="932"/>
        <w:gridCol w:w="1048"/>
      </w:tblGrid>
      <w:tr w14:paraId="53B83A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trPr>
        <w:tc>
          <w:tcPr>
            <w:tcW w:w="9811" w:type="dxa"/>
            <w:gridSpan w:val="11"/>
            <w:tcBorders>
              <w:top w:val="nil"/>
              <w:left w:val="nil"/>
              <w:bottom w:val="single" w:color="000000" w:sz="6" w:space="0"/>
              <w:right w:val="nil"/>
            </w:tcBorders>
            <w:shd w:val="clear" w:color="auto" w:fill="auto"/>
            <w:noWrap w:val="0"/>
            <w:vAlign w:val="center"/>
          </w:tcPr>
          <w:p w14:paraId="40B541D4">
            <w:pPr>
              <w:widowControl/>
              <w:pBdr>
                <w:top w:val="none" w:color="auto" w:sz="0" w:space="0"/>
                <w:left w:val="none" w:color="auto" w:sz="0" w:space="0"/>
                <w:bottom w:val="none" w:color="auto" w:sz="0" w:space="0"/>
                <w:right w:val="none" w:color="auto" w:sz="0" w:space="0"/>
                <w:between w:val="none" w:color="auto" w:sz="0" w:space="0"/>
              </w:pBdr>
              <w:spacing w:line="300" w:lineRule="exact"/>
              <w:jc w:val="both"/>
              <w:rPr>
                <w:rFonts w:hint="eastAsia" w:ascii="仿宋_GB2312" w:hAnsi="宋体" w:eastAsia="仿宋_GB2312"/>
                <w:color w:val="auto"/>
                <w:sz w:val="24"/>
                <w:szCs w:val="24"/>
                <w:highlight w:val="none"/>
                <w:u w:val="none"/>
                <w:lang w:val="en-US" w:eastAsia="zh-CN"/>
              </w:rPr>
            </w:pPr>
            <w:r>
              <w:rPr>
                <w:rFonts w:hint="eastAsia" w:ascii="仿宋_GB2312" w:hAnsi="宋体" w:eastAsia="仿宋_GB2312"/>
                <w:color w:val="auto"/>
                <w:sz w:val="24"/>
                <w:szCs w:val="24"/>
                <w:highlight w:val="none"/>
                <w:u w:val="none"/>
                <w:lang w:val="en-US" w:eastAsia="zh-CN"/>
              </w:rPr>
              <w:t>报考岗位：</w:t>
            </w:r>
            <w:r>
              <w:rPr>
                <w:rFonts w:ascii="Times New Roman" w:hAnsi="Times New Roman" w:eastAsia="仿宋_GB2312"/>
                <w:color w:val="auto"/>
                <w:sz w:val="24"/>
                <w:szCs w:val="24"/>
                <w:highlight w:val="none"/>
                <w:u w:val="none"/>
              </w:rPr>
              <w:t>xxxx</w:t>
            </w:r>
            <w:r>
              <w:rPr>
                <w:rFonts w:hint="eastAsia" w:ascii="Times New Roman" w:hAnsi="Times New Roman" w:eastAsia="仿宋_GB2312"/>
                <w:color w:val="auto"/>
                <w:sz w:val="24"/>
                <w:szCs w:val="24"/>
                <w:highlight w:val="none"/>
                <w:u w:val="none"/>
                <w:lang w:eastAsia="zh-CN"/>
              </w:rPr>
              <w:t>（</w:t>
            </w:r>
            <w:r>
              <w:rPr>
                <w:rFonts w:hint="eastAsia" w:ascii="Times New Roman" w:hAnsi="Times New Roman" w:eastAsia="仿宋_GB2312"/>
                <w:color w:val="auto"/>
                <w:sz w:val="24"/>
                <w:szCs w:val="24"/>
                <w:highlight w:val="none"/>
                <w:u w:val="none"/>
                <w:lang w:val="en-US" w:eastAsia="zh-CN"/>
              </w:rPr>
              <w:t>岗位名称+岗位编码）</w:t>
            </w:r>
          </w:p>
        </w:tc>
      </w:tr>
      <w:tr w14:paraId="5CC4A2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trPr>
        <w:tc>
          <w:tcPr>
            <w:tcW w:w="1135" w:type="dxa"/>
            <w:tcBorders>
              <w:top w:val="single" w:color="000000" w:sz="6" w:space="0"/>
              <w:left w:val="single" w:color="000000" w:sz="6" w:space="0"/>
              <w:bottom w:val="single" w:color="000000" w:sz="6" w:space="0"/>
              <w:right w:val="single" w:color="000000" w:sz="6" w:space="0"/>
            </w:tcBorders>
            <w:shd w:val="clear" w:color="auto" w:fill="auto"/>
            <w:noWrap w:val="0"/>
            <w:vAlign w:val="center"/>
          </w:tcPr>
          <w:p w14:paraId="0F1B8637">
            <w:pPr>
              <w:widowControl/>
              <w:spacing w:line="300" w:lineRule="exact"/>
              <w:jc w:val="center"/>
              <w:rPr>
                <w:rFonts w:hint="eastAsia" w:ascii="仿宋_GB2312" w:hAnsi="仿宋_GB2312" w:eastAsia="仿宋_GB2312" w:cs="仿宋_GB2312"/>
                <w:color w:val="auto"/>
                <w:kern w:val="2"/>
                <w:sz w:val="21"/>
                <w:szCs w:val="21"/>
                <w:highlight w:val="none"/>
                <w:u w:val="none"/>
                <w:lang w:val="en-US" w:eastAsia="zh-CN" w:bidi="ar-SA"/>
              </w:rPr>
            </w:pPr>
            <w:r>
              <w:rPr>
                <w:rFonts w:hint="eastAsia" w:ascii="仿宋_GB2312" w:hAnsi="仿宋_GB2312" w:eastAsia="仿宋_GB2312" w:cs="仿宋_GB2312"/>
                <w:color w:val="auto"/>
                <w:sz w:val="21"/>
                <w:szCs w:val="21"/>
                <w:highlight w:val="none"/>
                <w:u w:val="none"/>
              </w:rPr>
              <w:t>姓 名</w:t>
            </w:r>
          </w:p>
        </w:tc>
        <w:tc>
          <w:tcPr>
            <w:tcW w:w="1156" w:type="dxa"/>
            <w:gridSpan w:val="2"/>
            <w:tcBorders>
              <w:top w:val="single" w:color="000000" w:sz="6" w:space="0"/>
              <w:left w:val="single" w:color="000000" w:sz="6" w:space="0"/>
              <w:bottom w:val="single" w:color="000000" w:sz="6" w:space="0"/>
              <w:right w:val="single" w:color="000000" w:sz="6" w:space="0"/>
            </w:tcBorders>
            <w:shd w:val="clear" w:color="auto" w:fill="auto"/>
            <w:noWrap w:val="0"/>
            <w:vAlign w:val="center"/>
          </w:tcPr>
          <w:p w14:paraId="1262FBB1">
            <w:pPr>
              <w:widowControl/>
              <w:spacing w:line="300" w:lineRule="exact"/>
              <w:jc w:val="center"/>
              <w:rPr>
                <w:rFonts w:ascii="仿宋_GB2312" w:hAnsi="仿宋_GB2312" w:eastAsia="仿宋_GB2312" w:cs="仿宋_GB2312"/>
                <w:color w:val="auto"/>
                <w:kern w:val="2"/>
                <w:sz w:val="21"/>
                <w:szCs w:val="21"/>
                <w:highlight w:val="none"/>
                <w:u w:val="none"/>
                <w:lang w:val="en-US" w:eastAsia="zh-CN" w:bidi="ar-SA"/>
              </w:rPr>
            </w:pPr>
          </w:p>
        </w:tc>
        <w:tc>
          <w:tcPr>
            <w:tcW w:w="1288" w:type="dxa"/>
            <w:gridSpan w:val="3"/>
            <w:tcBorders>
              <w:top w:val="single" w:color="000000" w:sz="6" w:space="0"/>
              <w:left w:val="single" w:color="000000" w:sz="6" w:space="0"/>
              <w:bottom w:val="single" w:color="000000" w:sz="6" w:space="0"/>
              <w:right w:val="single" w:color="000000" w:sz="6" w:space="0"/>
            </w:tcBorders>
            <w:shd w:val="clear" w:color="auto" w:fill="auto"/>
            <w:noWrap w:val="0"/>
            <w:vAlign w:val="center"/>
          </w:tcPr>
          <w:p w14:paraId="725C618D">
            <w:pPr>
              <w:widowControl/>
              <w:spacing w:line="300" w:lineRule="exact"/>
              <w:jc w:val="center"/>
              <w:rPr>
                <w:rFonts w:hint="eastAsia" w:ascii="仿宋_GB2312" w:hAnsi="仿宋_GB2312" w:eastAsia="仿宋_GB2312" w:cs="仿宋_GB2312"/>
                <w:color w:val="auto"/>
                <w:kern w:val="2"/>
                <w:sz w:val="21"/>
                <w:szCs w:val="21"/>
                <w:highlight w:val="none"/>
                <w:u w:val="none"/>
                <w:lang w:val="en-US" w:eastAsia="zh-CN" w:bidi="ar-SA"/>
              </w:rPr>
            </w:pPr>
            <w:r>
              <w:rPr>
                <w:rFonts w:hint="eastAsia" w:ascii="仿宋_GB2312" w:hAnsi="仿宋_GB2312" w:eastAsia="仿宋_GB2312" w:cs="仿宋_GB2312"/>
                <w:color w:val="auto"/>
                <w:sz w:val="21"/>
                <w:szCs w:val="21"/>
                <w:highlight w:val="none"/>
                <w:u w:val="none"/>
              </w:rPr>
              <w:t>性 别</w:t>
            </w:r>
          </w:p>
        </w:tc>
        <w:tc>
          <w:tcPr>
            <w:tcW w:w="1357" w:type="dxa"/>
            <w:tcBorders>
              <w:top w:val="single" w:color="000000" w:sz="6" w:space="0"/>
              <w:left w:val="single" w:color="000000" w:sz="6" w:space="0"/>
              <w:bottom w:val="single" w:color="000000" w:sz="6" w:space="0"/>
              <w:right w:val="single" w:color="000000" w:sz="6" w:space="0"/>
            </w:tcBorders>
            <w:shd w:val="clear" w:color="auto" w:fill="auto"/>
            <w:noWrap w:val="0"/>
            <w:vAlign w:val="center"/>
          </w:tcPr>
          <w:p w14:paraId="085FEB66">
            <w:pPr>
              <w:widowControl/>
              <w:spacing w:line="300" w:lineRule="exact"/>
              <w:jc w:val="center"/>
              <w:rPr>
                <w:rFonts w:ascii="仿宋_GB2312" w:hAnsi="仿宋_GB2312" w:eastAsia="仿宋_GB2312" w:cs="仿宋_GB2312"/>
                <w:color w:val="auto"/>
                <w:kern w:val="2"/>
                <w:sz w:val="21"/>
                <w:szCs w:val="21"/>
                <w:highlight w:val="none"/>
                <w:u w:val="none"/>
                <w:lang w:val="en-US" w:eastAsia="zh-CN" w:bidi="ar-SA"/>
              </w:rPr>
            </w:pPr>
          </w:p>
        </w:tc>
        <w:tc>
          <w:tcPr>
            <w:tcW w:w="1417" w:type="dxa"/>
            <w:tcBorders>
              <w:top w:val="single" w:color="000000" w:sz="6" w:space="0"/>
              <w:left w:val="single" w:color="000000" w:sz="6" w:space="0"/>
              <w:bottom w:val="single" w:color="000000" w:sz="6" w:space="0"/>
              <w:right w:val="single" w:color="000000" w:sz="6" w:space="0"/>
            </w:tcBorders>
            <w:shd w:val="clear" w:color="auto" w:fill="auto"/>
            <w:noWrap w:val="0"/>
            <w:vAlign w:val="center"/>
          </w:tcPr>
          <w:p w14:paraId="3AFC2399">
            <w:pPr>
              <w:widowControl/>
              <w:spacing w:line="300" w:lineRule="exact"/>
              <w:jc w:val="center"/>
              <w:rPr>
                <w:rFonts w:ascii="仿宋_GB2312" w:hAnsi="仿宋_GB2312" w:eastAsia="仿宋_GB2312" w:cs="仿宋_GB2312"/>
                <w:color w:val="auto"/>
                <w:sz w:val="21"/>
                <w:szCs w:val="21"/>
                <w:highlight w:val="none"/>
                <w:u w:val="none"/>
              </w:rPr>
            </w:pPr>
            <w:r>
              <w:rPr>
                <w:rFonts w:hint="eastAsia" w:ascii="仿宋_GB2312" w:hAnsi="仿宋_GB2312" w:eastAsia="仿宋_GB2312" w:cs="仿宋_GB2312"/>
                <w:color w:val="auto"/>
                <w:sz w:val="21"/>
                <w:szCs w:val="21"/>
                <w:highlight w:val="none"/>
                <w:u w:val="none"/>
              </w:rPr>
              <w:t>出生年月</w:t>
            </w:r>
          </w:p>
          <w:p w14:paraId="3EB99189">
            <w:pPr>
              <w:widowControl/>
              <w:spacing w:line="300" w:lineRule="exact"/>
              <w:jc w:val="center"/>
              <w:rPr>
                <w:rFonts w:hint="eastAsia" w:ascii="仿宋_GB2312" w:hAnsi="仿宋_GB2312" w:eastAsia="仿宋_GB2312" w:cs="仿宋_GB2312"/>
                <w:color w:val="auto"/>
                <w:kern w:val="2"/>
                <w:sz w:val="21"/>
                <w:szCs w:val="21"/>
                <w:highlight w:val="none"/>
                <w:u w:val="none"/>
                <w:lang w:val="en-US" w:eastAsia="zh-CN" w:bidi="ar-SA"/>
              </w:rPr>
            </w:pPr>
            <w:r>
              <w:rPr>
                <w:rFonts w:hint="eastAsia" w:ascii="仿宋_GB2312" w:hAnsi="仿宋_GB2312" w:eastAsia="仿宋_GB2312" w:cs="仿宋_GB2312"/>
                <w:color w:val="auto"/>
                <w:sz w:val="21"/>
                <w:szCs w:val="21"/>
                <w:highlight w:val="none"/>
                <w:u w:val="none"/>
              </w:rPr>
              <w:t>（  岁）</w:t>
            </w:r>
          </w:p>
        </w:tc>
        <w:tc>
          <w:tcPr>
            <w:tcW w:w="1478" w:type="dxa"/>
            <w:tcBorders>
              <w:top w:val="single" w:color="000000" w:sz="6" w:space="0"/>
              <w:left w:val="single" w:color="000000" w:sz="6" w:space="0"/>
              <w:bottom w:val="single" w:color="000000" w:sz="6" w:space="0"/>
              <w:right w:val="single" w:color="000000" w:sz="6" w:space="0"/>
            </w:tcBorders>
            <w:shd w:val="clear" w:color="auto" w:fill="auto"/>
            <w:noWrap w:val="0"/>
            <w:vAlign w:val="center"/>
          </w:tcPr>
          <w:p w14:paraId="1AF3E7F8">
            <w:pPr>
              <w:widowControl/>
              <w:spacing w:line="280" w:lineRule="exact"/>
              <w:jc w:val="center"/>
              <w:rPr>
                <w:rFonts w:ascii="Times New Roman" w:hAnsi="Times New Roman" w:eastAsia="仿宋_GB2312"/>
                <w:color w:val="auto"/>
                <w:sz w:val="24"/>
                <w:szCs w:val="24"/>
                <w:highlight w:val="none"/>
                <w:u w:val="none"/>
              </w:rPr>
            </w:pPr>
            <w:r>
              <w:rPr>
                <w:rFonts w:ascii="Times New Roman" w:hAnsi="Times New Roman" w:eastAsia="仿宋_GB2312"/>
                <w:color w:val="auto"/>
                <w:sz w:val="24"/>
                <w:szCs w:val="24"/>
                <w:highlight w:val="none"/>
                <w:u w:val="none"/>
              </w:rPr>
              <w:t>xxxx.xx</w:t>
            </w:r>
          </w:p>
          <w:p w14:paraId="63E414A7">
            <w:pPr>
              <w:widowControl/>
              <w:spacing w:line="300" w:lineRule="exact"/>
              <w:jc w:val="center"/>
              <w:rPr>
                <w:rFonts w:ascii="仿宋_GB2312" w:hAnsi="仿宋_GB2312" w:eastAsia="仿宋_GB2312" w:cs="仿宋_GB2312"/>
                <w:color w:val="auto"/>
                <w:kern w:val="2"/>
                <w:sz w:val="21"/>
                <w:szCs w:val="21"/>
                <w:highlight w:val="none"/>
                <w:u w:val="none"/>
                <w:lang w:val="en-US" w:eastAsia="zh-CN" w:bidi="ar-SA"/>
              </w:rPr>
            </w:pPr>
            <w:r>
              <w:rPr>
                <w:rFonts w:ascii="Times New Roman" w:hAnsi="Times New Roman" w:eastAsia="仿宋_GB2312"/>
                <w:color w:val="auto"/>
                <w:sz w:val="24"/>
                <w:szCs w:val="24"/>
                <w:highlight w:val="none"/>
                <w:u w:val="none"/>
              </w:rPr>
              <w:t>(xx岁)</w:t>
            </w:r>
          </w:p>
        </w:tc>
        <w:tc>
          <w:tcPr>
            <w:tcW w:w="1980" w:type="dxa"/>
            <w:gridSpan w:val="2"/>
            <w:vMerge w:val="restart"/>
            <w:tcBorders>
              <w:top w:val="single" w:color="000000" w:sz="6" w:space="0"/>
              <w:left w:val="single" w:color="000000" w:sz="6" w:space="0"/>
              <w:bottom w:val="single" w:color="000000" w:sz="6" w:space="0"/>
              <w:right w:val="single" w:color="000000" w:sz="6" w:space="0"/>
            </w:tcBorders>
            <w:noWrap w:val="0"/>
            <w:vAlign w:val="center"/>
          </w:tcPr>
          <w:p w14:paraId="22344DA4">
            <w:pPr>
              <w:widowControl/>
              <w:spacing w:line="300" w:lineRule="exact"/>
              <w:jc w:val="center"/>
              <w:rPr>
                <w:rFonts w:hint="eastAsia" w:ascii="仿宋_GB2312" w:hAnsi="宋体" w:eastAsia="仿宋_GB2312"/>
                <w:color w:val="auto"/>
                <w:sz w:val="24"/>
                <w:szCs w:val="24"/>
                <w:highlight w:val="none"/>
                <w:u w:val="none"/>
              </w:rPr>
            </w:pPr>
            <w:r>
              <w:rPr>
                <w:rFonts w:hint="eastAsia" w:ascii="仿宋_GB2312" w:hAnsi="宋体" w:eastAsia="仿宋_GB2312"/>
                <w:color w:val="auto"/>
                <w:sz w:val="24"/>
                <w:szCs w:val="24"/>
                <w:highlight w:val="none"/>
                <w:u w:val="none"/>
              </w:rPr>
              <w:t>一寸电子彩照</w:t>
            </w:r>
          </w:p>
        </w:tc>
      </w:tr>
      <w:tr w14:paraId="48965D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2" w:hRule="exact"/>
        </w:trPr>
        <w:tc>
          <w:tcPr>
            <w:tcW w:w="1135" w:type="dxa"/>
            <w:tcBorders>
              <w:top w:val="single" w:color="000000" w:sz="6" w:space="0"/>
              <w:left w:val="single" w:color="000000" w:sz="6" w:space="0"/>
              <w:bottom w:val="single" w:color="000000" w:sz="6" w:space="0"/>
              <w:right w:val="single" w:color="000000" w:sz="6" w:space="0"/>
            </w:tcBorders>
            <w:noWrap w:val="0"/>
            <w:vAlign w:val="center"/>
          </w:tcPr>
          <w:p w14:paraId="3D6F2B6D">
            <w:pPr>
              <w:widowControl/>
              <w:spacing w:line="300" w:lineRule="exact"/>
              <w:jc w:val="center"/>
              <w:rPr>
                <w:rFonts w:ascii="仿宋_GB2312" w:hAnsi="仿宋_GB2312" w:eastAsia="仿宋_GB2312" w:cs="仿宋_GB2312"/>
                <w:color w:val="auto"/>
                <w:sz w:val="21"/>
                <w:szCs w:val="21"/>
                <w:highlight w:val="none"/>
                <w:u w:val="none"/>
              </w:rPr>
            </w:pPr>
            <w:r>
              <w:rPr>
                <w:rFonts w:hint="eastAsia" w:ascii="仿宋_GB2312" w:hAnsi="仿宋_GB2312" w:eastAsia="仿宋_GB2312" w:cs="仿宋_GB2312"/>
                <w:color w:val="auto"/>
                <w:sz w:val="21"/>
                <w:szCs w:val="21"/>
                <w:highlight w:val="none"/>
                <w:u w:val="none"/>
              </w:rPr>
              <w:t>民 族</w:t>
            </w:r>
          </w:p>
        </w:tc>
        <w:tc>
          <w:tcPr>
            <w:tcW w:w="1156" w:type="dxa"/>
            <w:gridSpan w:val="2"/>
            <w:tcBorders>
              <w:top w:val="single" w:color="000000" w:sz="6" w:space="0"/>
              <w:left w:val="single" w:color="000000" w:sz="6" w:space="0"/>
              <w:bottom w:val="single" w:color="000000" w:sz="6" w:space="0"/>
              <w:right w:val="single" w:color="000000" w:sz="6" w:space="0"/>
            </w:tcBorders>
            <w:noWrap w:val="0"/>
            <w:vAlign w:val="center"/>
          </w:tcPr>
          <w:p w14:paraId="73FF0C33">
            <w:pPr>
              <w:widowControl/>
              <w:spacing w:line="300" w:lineRule="exact"/>
              <w:jc w:val="center"/>
              <w:rPr>
                <w:rFonts w:ascii="仿宋_GB2312" w:hAnsi="仿宋_GB2312" w:eastAsia="仿宋_GB2312" w:cs="仿宋_GB2312"/>
                <w:color w:val="auto"/>
                <w:sz w:val="21"/>
                <w:szCs w:val="21"/>
                <w:highlight w:val="none"/>
                <w:u w:val="none"/>
              </w:rPr>
            </w:pPr>
          </w:p>
        </w:tc>
        <w:tc>
          <w:tcPr>
            <w:tcW w:w="1288" w:type="dxa"/>
            <w:gridSpan w:val="3"/>
            <w:tcBorders>
              <w:top w:val="single" w:color="000000" w:sz="6" w:space="0"/>
              <w:left w:val="single" w:color="000000" w:sz="6" w:space="0"/>
              <w:bottom w:val="single" w:color="000000" w:sz="6" w:space="0"/>
              <w:right w:val="single" w:color="000000" w:sz="6" w:space="0"/>
            </w:tcBorders>
            <w:noWrap w:val="0"/>
            <w:vAlign w:val="center"/>
          </w:tcPr>
          <w:p w14:paraId="02DE05FD">
            <w:pPr>
              <w:widowControl/>
              <w:spacing w:line="300" w:lineRule="exact"/>
              <w:jc w:val="center"/>
              <w:rPr>
                <w:rFonts w:ascii="仿宋_GB2312" w:hAnsi="仿宋_GB2312" w:eastAsia="仿宋_GB2312" w:cs="仿宋_GB2312"/>
                <w:color w:val="auto"/>
                <w:sz w:val="21"/>
                <w:szCs w:val="21"/>
                <w:highlight w:val="none"/>
                <w:u w:val="none"/>
              </w:rPr>
            </w:pPr>
            <w:r>
              <w:rPr>
                <w:rFonts w:hint="eastAsia" w:ascii="仿宋_GB2312" w:hAnsi="仿宋_GB2312" w:eastAsia="仿宋_GB2312" w:cs="仿宋_GB2312"/>
                <w:color w:val="auto"/>
                <w:sz w:val="21"/>
                <w:szCs w:val="21"/>
                <w:highlight w:val="none"/>
                <w:u w:val="none"/>
              </w:rPr>
              <w:t>籍 贯</w:t>
            </w:r>
          </w:p>
        </w:tc>
        <w:tc>
          <w:tcPr>
            <w:tcW w:w="1357" w:type="dxa"/>
            <w:tcBorders>
              <w:top w:val="single" w:color="000000" w:sz="6" w:space="0"/>
              <w:left w:val="single" w:color="000000" w:sz="6" w:space="0"/>
              <w:bottom w:val="single" w:color="000000" w:sz="6" w:space="0"/>
              <w:right w:val="single" w:color="000000" w:sz="6" w:space="0"/>
            </w:tcBorders>
            <w:noWrap w:val="0"/>
            <w:vAlign w:val="center"/>
          </w:tcPr>
          <w:p w14:paraId="127C7034">
            <w:pPr>
              <w:widowControl/>
              <w:spacing w:line="300" w:lineRule="exact"/>
              <w:jc w:val="center"/>
              <w:rPr>
                <w:rFonts w:ascii="仿宋_GB2312" w:hAnsi="仿宋_GB2312" w:eastAsia="仿宋_GB2312" w:cs="仿宋_GB2312"/>
                <w:color w:val="auto"/>
                <w:sz w:val="21"/>
                <w:szCs w:val="21"/>
                <w:highlight w:val="none"/>
                <w:u w:val="none"/>
              </w:rPr>
            </w:pPr>
          </w:p>
        </w:tc>
        <w:tc>
          <w:tcPr>
            <w:tcW w:w="1417" w:type="dxa"/>
            <w:tcBorders>
              <w:top w:val="single" w:color="000000" w:sz="6" w:space="0"/>
              <w:left w:val="single" w:color="000000" w:sz="6" w:space="0"/>
              <w:bottom w:val="single" w:color="000000" w:sz="6" w:space="0"/>
              <w:right w:val="single" w:color="000000" w:sz="6" w:space="0"/>
            </w:tcBorders>
            <w:noWrap w:val="0"/>
            <w:vAlign w:val="center"/>
          </w:tcPr>
          <w:p w14:paraId="33D15E90">
            <w:pPr>
              <w:widowControl/>
              <w:spacing w:line="300" w:lineRule="exact"/>
              <w:jc w:val="center"/>
              <w:rPr>
                <w:rFonts w:ascii="仿宋_GB2312" w:hAnsi="仿宋_GB2312" w:eastAsia="仿宋_GB2312" w:cs="仿宋_GB2312"/>
                <w:color w:val="auto"/>
                <w:sz w:val="21"/>
                <w:szCs w:val="21"/>
                <w:highlight w:val="none"/>
                <w:u w:val="none"/>
              </w:rPr>
            </w:pPr>
            <w:r>
              <w:rPr>
                <w:rFonts w:hint="eastAsia" w:ascii="仿宋_GB2312" w:hAnsi="仿宋_GB2312" w:eastAsia="仿宋_GB2312" w:cs="仿宋_GB2312"/>
                <w:color w:val="auto"/>
                <w:sz w:val="21"/>
                <w:szCs w:val="21"/>
                <w:highlight w:val="none"/>
                <w:u w:val="none"/>
              </w:rPr>
              <w:t>出生地</w:t>
            </w:r>
          </w:p>
        </w:tc>
        <w:tc>
          <w:tcPr>
            <w:tcW w:w="1478" w:type="dxa"/>
            <w:tcBorders>
              <w:top w:val="single" w:color="000000" w:sz="6" w:space="0"/>
              <w:left w:val="single" w:color="000000" w:sz="6" w:space="0"/>
              <w:bottom w:val="single" w:color="000000" w:sz="6" w:space="0"/>
              <w:right w:val="single" w:color="000000" w:sz="6" w:space="0"/>
            </w:tcBorders>
            <w:noWrap w:val="0"/>
            <w:vAlign w:val="center"/>
          </w:tcPr>
          <w:p w14:paraId="14ADCFC9">
            <w:pPr>
              <w:widowControl/>
              <w:spacing w:line="300" w:lineRule="exact"/>
              <w:jc w:val="center"/>
              <w:rPr>
                <w:rFonts w:ascii="仿宋_GB2312" w:hAnsi="仿宋_GB2312" w:eastAsia="仿宋_GB2312" w:cs="仿宋_GB2312"/>
                <w:color w:val="auto"/>
                <w:sz w:val="21"/>
                <w:szCs w:val="21"/>
                <w:highlight w:val="none"/>
                <w:u w:val="none"/>
              </w:rPr>
            </w:pPr>
          </w:p>
        </w:tc>
        <w:tc>
          <w:tcPr>
            <w:tcW w:w="1980" w:type="dxa"/>
            <w:gridSpan w:val="2"/>
            <w:vMerge w:val="continue"/>
            <w:tcBorders>
              <w:top w:val="single" w:color="000000" w:sz="6" w:space="0"/>
              <w:left w:val="single" w:color="000000" w:sz="6" w:space="0"/>
              <w:bottom w:val="single" w:color="000000" w:sz="6" w:space="0"/>
              <w:right w:val="single" w:color="000000" w:sz="6" w:space="0"/>
            </w:tcBorders>
            <w:noWrap w:val="0"/>
            <w:vAlign w:val="center"/>
          </w:tcPr>
          <w:p w14:paraId="252D13D2">
            <w:pPr>
              <w:widowControl/>
              <w:spacing w:line="300" w:lineRule="exact"/>
              <w:jc w:val="left"/>
              <w:rPr>
                <w:rFonts w:ascii="仿宋_GB2312" w:hAnsi="仿宋_GB2312" w:eastAsia="仿宋_GB2312" w:cs="仿宋_GB2312"/>
                <w:color w:val="auto"/>
                <w:sz w:val="21"/>
                <w:szCs w:val="21"/>
                <w:highlight w:val="none"/>
                <w:u w:val="none"/>
              </w:rPr>
            </w:pPr>
          </w:p>
        </w:tc>
      </w:tr>
      <w:tr w14:paraId="091E3A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trPr>
        <w:tc>
          <w:tcPr>
            <w:tcW w:w="1135" w:type="dxa"/>
            <w:tcBorders>
              <w:top w:val="single" w:color="000000" w:sz="6" w:space="0"/>
              <w:left w:val="single" w:color="000000" w:sz="6" w:space="0"/>
              <w:bottom w:val="single" w:color="000000" w:sz="6" w:space="0"/>
              <w:right w:val="single" w:color="000000" w:sz="6" w:space="0"/>
            </w:tcBorders>
            <w:noWrap w:val="0"/>
            <w:vAlign w:val="center"/>
          </w:tcPr>
          <w:p w14:paraId="20F52C11">
            <w:pPr>
              <w:widowControl/>
              <w:spacing w:line="300" w:lineRule="exact"/>
              <w:jc w:val="center"/>
              <w:rPr>
                <w:rFonts w:ascii="仿宋_GB2312" w:hAnsi="仿宋_GB2312" w:eastAsia="仿宋_GB2312" w:cs="仿宋_GB2312"/>
                <w:color w:val="auto"/>
                <w:sz w:val="21"/>
                <w:szCs w:val="21"/>
                <w:highlight w:val="none"/>
                <w:u w:val="none"/>
              </w:rPr>
            </w:pPr>
            <w:r>
              <w:rPr>
                <w:rFonts w:hint="eastAsia" w:ascii="仿宋_GB2312" w:hAnsi="仿宋_GB2312" w:eastAsia="仿宋_GB2312" w:cs="仿宋_GB2312"/>
                <w:color w:val="auto"/>
                <w:sz w:val="21"/>
                <w:szCs w:val="21"/>
                <w:highlight w:val="none"/>
                <w:u w:val="none"/>
              </w:rPr>
              <w:t>政 治</w:t>
            </w:r>
          </w:p>
          <w:p w14:paraId="2D38FE35">
            <w:pPr>
              <w:widowControl/>
              <w:spacing w:line="300" w:lineRule="exact"/>
              <w:jc w:val="center"/>
              <w:rPr>
                <w:rFonts w:ascii="仿宋_GB2312" w:hAnsi="仿宋_GB2312" w:eastAsia="仿宋_GB2312" w:cs="仿宋_GB2312"/>
                <w:color w:val="auto"/>
                <w:sz w:val="21"/>
                <w:szCs w:val="21"/>
                <w:highlight w:val="none"/>
                <w:u w:val="none"/>
              </w:rPr>
            </w:pPr>
            <w:r>
              <w:rPr>
                <w:rFonts w:hint="eastAsia" w:ascii="仿宋_GB2312" w:hAnsi="仿宋_GB2312" w:eastAsia="仿宋_GB2312" w:cs="仿宋_GB2312"/>
                <w:color w:val="auto"/>
                <w:sz w:val="21"/>
                <w:szCs w:val="21"/>
                <w:highlight w:val="none"/>
                <w:u w:val="none"/>
              </w:rPr>
              <w:t>面 貌</w:t>
            </w:r>
          </w:p>
        </w:tc>
        <w:tc>
          <w:tcPr>
            <w:tcW w:w="1156" w:type="dxa"/>
            <w:gridSpan w:val="2"/>
            <w:tcBorders>
              <w:top w:val="single" w:color="000000" w:sz="6" w:space="0"/>
              <w:left w:val="single" w:color="000000" w:sz="6" w:space="0"/>
              <w:bottom w:val="single" w:color="000000" w:sz="6" w:space="0"/>
              <w:right w:val="single" w:color="000000" w:sz="6" w:space="0"/>
            </w:tcBorders>
            <w:noWrap w:val="0"/>
            <w:vAlign w:val="center"/>
          </w:tcPr>
          <w:p w14:paraId="6076CFE0">
            <w:pPr>
              <w:widowControl/>
              <w:spacing w:line="300" w:lineRule="exact"/>
              <w:jc w:val="center"/>
              <w:rPr>
                <w:rFonts w:ascii="仿宋_GB2312" w:hAnsi="仿宋_GB2312" w:eastAsia="仿宋_GB2312" w:cs="仿宋_GB2312"/>
                <w:color w:val="auto"/>
                <w:sz w:val="21"/>
                <w:szCs w:val="21"/>
                <w:highlight w:val="none"/>
                <w:u w:val="none"/>
              </w:rPr>
            </w:pPr>
          </w:p>
        </w:tc>
        <w:tc>
          <w:tcPr>
            <w:tcW w:w="1288" w:type="dxa"/>
            <w:gridSpan w:val="3"/>
            <w:tcBorders>
              <w:top w:val="single" w:color="000000" w:sz="6" w:space="0"/>
              <w:left w:val="single" w:color="000000" w:sz="6" w:space="0"/>
              <w:bottom w:val="single" w:color="000000" w:sz="6" w:space="0"/>
              <w:right w:val="single" w:color="000000" w:sz="6" w:space="0"/>
            </w:tcBorders>
            <w:noWrap w:val="0"/>
            <w:vAlign w:val="center"/>
          </w:tcPr>
          <w:p w14:paraId="2AFC0ABC">
            <w:pPr>
              <w:widowControl/>
              <w:spacing w:line="300" w:lineRule="exact"/>
              <w:jc w:val="center"/>
              <w:rPr>
                <w:rFonts w:ascii="仿宋_GB2312" w:hAnsi="仿宋_GB2312" w:eastAsia="仿宋_GB2312" w:cs="仿宋_GB2312"/>
                <w:color w:val="auto"/>
                <w:sz w:val="21"/>
                <w:szCs w:val="21"/>
                <w:highlight w:val="none"/>
                <w:u w:val="none"/>
              </w:rPr>
            </w:pPr>
            <w:r>
              <w:rPr>
                <w:rFonts w:hint="eastAsia" w:ascii="仿宋_GB2312" w:hAnsi="仿宋_GB2312" w:eastAsia="仿宋_GB2312" w:cs="仿宋_GB2312"/>
                <w:color w:val="auto"/>
                <w:sz w:val="21"/>
                <w:szCs w:val="21"/>
                <w:highlight w:val="none"/>
                <w:u w:val="none"/>
              </w:rPr>
              <w:t>入 党</w:t>
            </w:r>
          </w:p>
          <w:p w14:paraId="06D88E61">
            <w:pPr>
              <w:widowControl/>
              <w:spacing w:line="300" w:lineRule="exact"/>
              <w:jc w:val="center"/>
              <w:rPr>
                <w:rFonts w:ascii="仿宋_GB2312" w:hAnsi="仿宋_GB2312" w:eastAsia="仿宋_GB2312" w:cs="仿宋_GB2312"/>
                <w:color w:val="auto"/>
                <w:sz w:val="21"/>
                <w:szCs w:val="21"/>
                <w:highlight w:val="none"/>
                <w:u w:val="none"/>
              </w:rPr>
            </w:pPr>
            <w:r>
              <w:rPr>
                <w:rFonts w:hint="eastAsia" w:ascii="仿宋_GB2312" w:hAnsi="仿宋_GB2312" w:eastAsia="仿宋_GB2312" w:cs="仿宋_GB2312"/>
                <w:color w:val="auto"/>
                <w:sz w:val="21"/>
                <w:szCs w:val="21"/>
                <w:highlight w:val="none"/>
                <w:u w:val="none"/>
              </w:rPr>
              <w:t>时 间</w:t>
            </w:r>
          </w:p>
        </w:tc>
        <w:tc>
          <w:tcPr>
            <w:tcW w:w="1357" w:type="dxa"/>
            <w:tcBorders>
              <w:top w:val="single" w:color="000000" w:sz="6" w:space="0"/>
              <w:left w:val="single" w:color="000000" w:sz="6" w:space="0"/>
              <w:bottom w:val="single" w:color="000000" w:sz="6" w:space="0"/>
              <w:right w:val="single" w:color="000000" w:sz="6" w:space="0"/>
            </w:tcBorders>
            <w:noWrap w:val="0"/>
            <w:vAlign w:val="center"/>
          </w:tcPr>
          <w:p w14:paraId="5817EDFD">
            <w:pPr>
              <w:widowControl/>
              <w:spacing w:line="300" w:lineRule="exact"/>
              <w:jc w:val="center"/>
              <w:rPr>
                <w:rFonts w:ascii="仿宋_GB2312" w:hAnsi="仿宋_GB2312" w:eastAsia="仿宋_GB2312" w:cs="仿宋_GB2312"/>
                <w:color w:val="auto"/>
                <w:sz w:val="21"/>
                <w:szCs w:val="21"/>
                <w:highlight w:val="none"/>
                <w:u w:val="none"/>
              </w:rPr>
            </w:pPr>
          </w:p>
        </w:tc>
        <w:tc>
          <w:tcPr>
            <w:tcW w:w="1417" w:type="dxa"/>
            <w:tcBorders>
              <w:top w:val="single" w:color="000000" w:sz="6" w:space="0"/>
              <w:left w:val="single" w:color="000000" w:sz="6" w:space="0"/>
              <w:bottom w:val="single" w:color="000000" w:sz="6" w:space="0"/>
              <w:right w:val="single" w:color="000000" w:sz="6" w:space="0"/>
            </w:tcBorders>
            <w:noWrap w:val="0"/>
            <w:vAlign w:val="center"/>
          </w:tcPr>
          <w:p w14:paraId="462AA87C">
            <w:pPr>
              <w:widowControl/>
              <w:spacing w:line="300" w:lineRule="exact"/>
              <w:jc w:val="center"/>
              <w:rPr>
                <w:rFonts w:ascii="仿宋_GB2312" w:hAnsi="仿宋_GB2312" w:eastAsia="仿宋_GB2312" w:cs="仿宋_GB2312"/>
                <w:color w:val="auto"/>
                <w:sz w:val="21"/>
                <w:szCs w:val="21"/>
                <w:highlight w:val="none"/>
                <w:u w:val="none"/>
              </w:rPr>
            </w:pPr>
            <w:r>
              <w:rPr>
                <w:rFonts w:hint="eastAsia" w:ascii="仿宋_GB2312" w:hAnsi="仿宋_GB2312" w:eastAsia="仿宋_GB2312" w:cs="仿宋_GB2312"/>
                <w:color w:val="auto"/>
                <w:sz w:val="21"/>
                <w:szCs w:val="21"/>
                <w:highlight w:val="none"/>
                <w:u w:val="none"/>
              </w:rPr>
              <w:t>参加工作</w:t>
            </w:r>
          </w:p>
          <w:p w14:paraId="0E56AE06">
            <w:pPr>
              <w:widowControl/>
              <w:spacing w:line="300" w:lineRule="exact"/>
              <w:jc w:val="center"/>
              <w:rPr>
                <w:rFonts w:ascii="仿宋_GB2312" w:hAnsi="仿宋_GB2312" w:eastAsia="仿宋_GB2312" w:cs="仿宋_GB2312"/>
                <w:color w:val="auto"/>
                <w:sz w:val="21"/>
                <w:szCs w:val="21"/>
                <w:highlight w:val="none"/>
                <w:u w:val="none"/>
              </w:rPr>
            </w:pPr>
            <w:r>
              <w:rPr>
                <w:rFonts w:hint="eastAsia" w:ascii="仿宋_GB2312" w:hAnsi="仿宋_GB2312" w:eastAsia="仿宋_GB2312" w:cs="仿宋_GB2312"/>
                <w:color w:val="auto"/>
                <w:sz w:val="21"/>
                <w:szCs w:val="21"/>
                <w:highlight w:val="none"/>
                <w:u w:val="none"/>
              </w:rPr>
              <w:t>时间</w:t>
            </w:r>
          </w:p>
        </w:tc>
        <w:tc>
          <w:tcPr>
            <w:tcW w:w="1478" w:type="dxa"/>
            <w:tcBorders>
              <w:top w:val="single" w:color="000000" w:sz="6" w:space="0"/>
              <w:left w:val="single" w:color="000000" w:sz="6" w:space="0"/>
              <w:bottom w:val="single" w:color="000000" w:sz="6" w:space="0"/>
              <w:right w:val="single" w:color="000000" w:sz="6" w:space="0"/>
            </w:tcBorders>
            <w:noWrap w:val="0"/>
            <w:vAlign w:val="center"/>
          </w:tcPr>
          <w:p w14:paraId="62BBBB9A">
            <w:pPr>
              <w:widowControl/>
              <w:spacing w:line="300" w:lineRule="exact"/>
              <w:jc w:val="center"/>
              <w:rPr>
                <w:rFonts w:ascii="仿宋_GB2312" w:hAnsi="仿宋_GB2312" w:eastAsia="仿宋_GB2312" w:cs="仿宋_GB2312"/>
                <w:color w:val="auto"/>
                <w:sz w:val="21"/>
                <w:szCs w:val="21"/>
                <w:highlight w:val="none"/>
                <w:u w:val="none"/>
              </w:rPr>
            </w:pPr>
          </w:p>
        </w:tc>
        <w:tc>
          <w:tcPr>
            <w:tcW w:w="1980" w:type="dxa"/>
            <w:gridSpan w:val="2"/>
            <w:vMerge w:val="continue"/>
            <w:tcBorders>
              <w:top w:val="single" w:color="000000" w:sz="6" w:space="0"/>
              <w:left w:val="single" w:color="000000" w:sz="6" w:space="0"/>
              <w:bottom w:val="single" w:color="000000" w:sz="6" w:space="0"/>
              <w:right w:val="single" w:color="000000" w:sz="6" w:space="0"/>
            </w:tcBorders>
            <w:noWrap w:val="0"/>
            <w:vAlign w:val="center"/>
          </w:tcPr>
          <w:p w14:paraId="00D999AC">
            <w:pPr>
              <w:widowControl/>
              <w:spacing w:line="300" w:lineRule="exact"/>
              <w:jc w:val="left"/>
              <w:rPr>
                <w:rFonts w:ascii="仿宋_GB2312" w:hAnsi="仿宋_GB2312" w:eastAsia="仿宋_GB2312" w:cs="仿宋_GB2312"/>
                <w:color w:val="auto"/>
                <w:sz w:val="21"/>
                <w:szCs w:val="21"/>
                <w:highlight w:val="none"/>
                <w:u w:val="none"/>
              </w:rPr>
            </w:pPr>
          </w:p>
        </w:tc>
      </w:tr>
      <w:tr w14:paraId="5E0F4B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trPr>
        <w:tc>
          <w:tcPr>
            <w:tcW w:w="2291" w:type="dxa"/>
            <w:gridSpan w:val="3"/>
            <w:tcBorders>
              <w:top w:val="single" w:color="000000" w:sz="6" w:space="0"/>
              <w:left w:val="single" w:color="000000" w:sz="6" w:space="0"/>
              <w:bottom w:val="single" w:color="000000" w:sz="6" w:space="0"/>
              <w:right w:val="single" w:color="000000" w:sz="6" w:space="0"/>
            </w:tcBorders>
            <w:noWrap w:val="0"/>
            <w:vAlign w:val="center"/>
          </w:tcPr>
          <w:p w14:paraId="1CDFE91F">
            <w:pPr>
              <w:widowControl/>
              <w:spacing w:line="260" w:lineRule="exact"/>
              <w:jc w:val="center"/>
              <w:rPr>
                <w:rFonts w:ascii="仿宋_GB2312" w:hAnsi="仿宋_GB2312" w:eastAsia="仿宋_GB2312" w:cs="仿宋_GB2312"/>
                <w:color w:val="auto"/>
                <w:sz w:val="21"/>
                <w:szCs w:val="21"/>
                <w:highlight w:val="none"/>
                <w:u w:val="none"/>
              </w:rPr>
            </w:pPr>
            <w:r>
              <w:rPr>
                <w:rFonts w:hint="eastAsia" w:ascii="仿宋_GB2312" w:hAnsi="仿宋_GB2312" w:eastAsia="仿宋_GB2312" w:cs="仿宋_GB2312"/>
                <w:color w:val="auto"/>
                <w:sz w:val="21"/>
                <w:szCs w:val="21"/>
                <w:highlight w:val="none"/>
                <w:u w:val="none"/>
              </w:rPr>
              <w:t>专业技术</w:t>
            </w:r>
            <w:r>
              <w:rPr>
                <w:rFonts w:hint="eastAsia" w:ascii="仿宋_GB2312" w:hAnsi="仿宋_GB2312" w:eastAsia="仿宋_GB2312" w:cs="仿宋_GB2312"/>
                <w:color w:val="auto"/>
                <w:sz w:val="21"/>
                <w:szCs w:val="21"/>
                <w:highlight w:val="none"/>
                <w:u w:val="none"/>
                <w:lang w:eastAsia="zh-CN"/>
              </w:rPr>
              <w:t>职称</w:t>
            </w:r>
            <w:r>
              <w:rPr>
                <w:rFonts w:hint="eastAsia" w:ascii="仿宋_GB2312" w:hAnsi="仿宋_GB2312" w:eastAsia="仿宋_GB2312" w:cs="仿宋_GB2312"/>
                <w:color w:val="auto"/>
                <w:sz w:val="21"/>
                <w:szCs w:val="21"/>
                <w:highlight w:val="none"/>
                <w:u w:val="none"/>
              </w:rPr>
              <w:t>或职（</w:t>
            </w:r>
            <w:r>
              <w:rPr>
                <w:rFonts w:hint="eastAsia" w:ascii="仿宋_GB2312" w:hAnsi="仿宋_GB2312" w:eastAsia="仿宋_GB2312" w:cs="仿宋_GB2312"/>
                <w:color w:val="auto"/>
                <w:spacing w:val="10"/>
                <w:sz w:val="21"/>
                <w:szCs w:val="21"/>
                <w:highlight w:val="none"/>
                <w:u w:val="none"/>
              </w:rPr>
              <w:t>执</w:t>
            </w:r>
            <w:r>
              <w:rPr>
                <w:rFonts w:hint="eastAsia" w:ascii="仿宋_GB2312" w:hAnsi="仿宋_GB2312" w:eastAsia="仿宋_GB2312" w:cs="仿宋_GB2312"/>
                <w:color w:val="auto"/>
                <w:sz w:val="21"/>
                <w:szCs w:val="21"/>
                <w:highlight w:val="none"/>
                <w:u w:val="none"/>
              </w:rPr>
              <w:t>）</w:t>
            </w:r>
            <w:r>
              <w:rPr>
                <w:rFonts w:hint="eastAsia" w:ascii="仿宋_GB2312" w:hAnsi="仿宋_GB2312" w:eastAsia="仿宋_GB2312" w:cs="仿宋_GB2312"/>
                <w:color w:val="auto"/>
                <w:spacing w:val="20"/>
                <w:sz w:val="21"/>
                <w:szCs w:val="21"/>
                <w:highlight w:val="none"/>
                <w:u w:val="none"/>
              </w:rPr>
              <w:t>业资格</w:t>
            </w:r>
          </w:p>
        </w:tc>
        <w:tc>
          <w:tcPr>
            <w:tcW w:w="2645" w:type="dxa"/>
            <w:gridSpan w:val="4"/>
            <w:tcBorders>
              <w:top w:val="single" w:color="000000" w:sz="6" w:space="0"/>
              <w:left w:val="single" w:color="000000" w:sz="6" w:space="0"/>
              <w:bottom w:val="single" w:color="000000" w:sz="6" w:space="0"/>
              <w:right w:val="single" w:color="000000" w:sz="6" w:space="0"/>
            </w:tcBorders>
            <w:noWrap w:val="0"/>
            <w:vAlign w:val="center"/>
          </w:tcPr>
          <w:p w14:paraId="0B9607A2">
            <w:pPr>
              <w:widowControl/>
              <w:spacing w:line="260" w:lineRule="exact"/>
              <w:jc w:val="center"/>
              <w:rPr>
                <w:rFonts w:ascii="仿宋_GB2312" w:hAnsi="仿宋_GB2312" w:eastAsia="仿宋_GB2312" w:cs="仿宋_GB2312"/>
                <w:color w:val="auto"/>
                <w:sz w:val="21"/>
                <w:szCs w:val="21"/>
                <w:highlight w:val="none"/>
                <w:u w:val="none"/>
              </w:rPr>
            </w:pPr>
          </w:p>
        </w:tc>
        <w:tc>
          <w:tcPr>
            <w:tcW w:w="1417" w:type="dxa"/>
            <w:tcBorders>
              <w:top w:val="single" w:color="000000" w:sz="6" w:space="0"/>
              <w:left w:val="single" w:color="000000" w:sz="6" w:space="0"/>
              <w:bottom w:val="single" w:color="000000" w:sz="6" w:space="0"/>
              <w:right w:val="single" w:color="000000" w:sz="6" w:space="0"/>
            </w:tcBorders>
            <w:noWrap w:val="0"/>
            <w:vAlign w:val="center"/>
          </w:tcPr>
          <w:p w14:paraId="0C24D2F4">
            <w:pPr>
              <w:widowControl/>
              <w:spacing w:line="260" w:lineRule="exact"/>
              <w:jc w:val="center"/>
              <w:rPr>
                <w:rFonts w:ascii="仿宋_GB2312" w:hAnsi="仿宋_GB2312" w:eastAsia="仿宋_GB2312" w:cs="仿宋_GB2312"/>
                <w:color w:val="auto"/>
                <w:sz w:val="21"/>
                <w:szCs w:val="21"/>
                <w:highlight w:val="none"/>
                <w:u w:val="none"/>
              </w:rPr>
            </w:pPr>
            <w:r>
              <w:rPr>
                <w:rFonts w:hint="eastAsia" w:ascii="仿宋_GB2312" w:hAnsi="仿宋_GB2312" w:eastAsia="仿宋_GB2312" w:cs="仿宋_GB2312"/>
                <w:color w:val="auto"/>
                <w:sz w:val="21"/>
                <w:szCs w:val="21"/>
                <w:highlight w:val="none"/>
                <w:u w:val="none"/>
              </w:rPr>
              <w:t>婚姻状况</w:t>
            </w:r>
          </w:p>
        </w:tc>
        <w:tc>
          <w:tcPr>
            <w:tcW w:w="1478" w:type="dxa"/>
            <w:tcBorders>
              <w:top w:val="single" w:color="000000" w:sz="6" w:space="0"/>
              <w:left w:val="single" w:color="000000" w:sz="6" w:space="0"/>
              <w:bottom w:val="single" w:color="000000" w:sz="6" w:space="0"/>
              <w:right w:val="single" w:color="000000" w:sz="6" w:space="0"/>
            </w:tcBorders>
            <w:noWrap w:val="0"/>
            <w:vAlign w:val="center"/>
          </w:tcPr>
          <w:p w14:paraId="431B6D5E">
            <w:pPr>
              <w:widowControl/>
              <w:spacing w:line="260" w:lineRule="exact"/>
              <w:jc w:val="center"/>
              <w:rPr>
                <w:rFonts w:ascii="仿宋_GB2312" w:hAnsi="仿宋_GB2312" w:eastAsia="仿宋_GB2312" w:cs="仿宋_GB2312"/>
                <w:color w:val="auto"/>
                <w:sz w:val="21"/>
                <w:szCs w:val="21"/>
                <w:highlight w:val="none"/>
                <w:u w:val="none"/>
              </w:rPr>
            </w:pPr>
          </w:p>
        </w:tc>
        <w:tc>
          <w:tcPr>
            <w:tcW w:w="1980" w:type="dxa"/>
            <w:gridSpan w:val="2"/>
            <w:vMerge w:val="continue"/>
            <w:tcBorders>
              <w:top w:val="single" w:color="000000" w:sz="6" w:space="0"/>
              <w:left w:val="single" w:color="000000" w:sz="6" w:space="0"/>
              <w:bottom w:val="single" w:color="000000" w:sz="6" w:space="0"/>
              <w:right w:val="single" w:color="000000" w:sz="6" w:space="0"/>
            </w:tcBorders>
            <w:noWrap w:val="0"/>
            <w:vAlign w:val="center"/>
          </w:tcPr>
          <w:p w14:paraId="5DCBBBE0">
            <w:pPr>
              <w:widowControl/>
              <w:spacing w:line="300" w:lineRule="exact"/>
              <w:jc w:val="left"/>
              <w:rPr>
                <w:rFonts w:ascii="仿宋_GB2312" w:hAnsi="仿宋_GB2312" w:eastAsia="仿宋_GB2312" w:cs="仿宋_GB2312"/>
                <w:color w:val="auto"/>
                <w:sz w:val="21"/>
                <w:szCs w:val="21"/>
                <w:highlight w:val="none"/>
                <w:u w:val="none"/>
              </w:rPr>
            </w:pPr>
          </w:p>
        </w:tc>
      </w:tr>
      <w:tr w14:paraId="44F6F5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trPr>
        <w:tc>
          <w:tcPr>
            <w:tcW w:w="1135" w:type="dxa"/>
            <w:tcBorders>
              <w:top w:val="single" w:color="000000" w:sz="6" w:space="0"/>
              <w:left w:val="single" w:color="000000" w:sz="6" w:space="0"/>
              <w:bottom w:val="single" w:color="000000" w:sz="6" w:space="0"/>
              <w:right w:val="single" w:color="000000" w:sz="6" w:space="0"/>
            </w:tcBorders>
            <w:noWrap w:val="0"/>
            <w:vAlign w:val="center"/>
          </w:tcPr>
          <w:p w14:paraId="1D2A469E">
            <w:pPr>
              <w:widowControl/>
              <w:spacing w:line="300" w:lineRule="exact"/>
              <w:jc w:val="center"/>
              <w:rPr>
                <w:rFonts w:ascii="仿宋_GB2312" w:hAnsi="仿宋_GB2312" w:eastAsia="仿宋_GB2312" w:cs="仿宋_GB2312"/>
                <w:color w:val="auto"/>
                <w:sz w:val="21"/>
                <w:szCs w:val="21"/>
                <w:highlight w:val="none"/>
                <w:u w:val="none"/>
              </w:rPr>
            </w:pPr>
            <w:r>
              <w:rPr>
                <w:rFonts w:hint="eastAsia" w:ascii="仿宋_GB2312" w:hAnsi="仿宋_GB2312" w:eastAsia="仿宋_GB2312" w:cs="仿宋_GB2312"/>
                <w:color w:val="auto"/>
                <w:sz w:val="21"/>
                <w:szCs w:val="21"/>
                <w:highlight w:val="none"/>
                <w:u w:val="none"/>
              </w:rPr>
              <w:t>身 份</w:t>
            </w:r>
          </w:p>
          <w:p w14:paraId="15AAFFA8">
            <w:pPr>
              <w:widowControl/>
              <w:spacing w:line="300" w:lineRule="exact"/>
              <w:jc w:val="center"/>
              <w:rPr>
                <w:rFonts w:ascii="仿宋_GB2312" w:hAnsi="仿宋_GB2312" w:eastAsia="仿宋_GB2312" w:cs="仿宋_GB2312"/>
                <w:color w:val="auto"/>
                <w:sz w:val="21"/>
                <w:szCs w:val="21"/>
                <w:highlight w:val="none"/>
                <w:u w:val="none"/>
              </w:rPr>
            </w:pPr>
            <w:r>
              <w:rPr>
                <w:rFonts w:hint="eastAsia" w:ascii="仿宋_GB2312" w:hAnsi="仿宋_GB2312" w:eastAsia="仿宋_GB2312" w:cs="仿宋_GB2312"/>
                <w:color w:val="auto"/>
                <w:sz w:val="21"/>
                <w:szCs w:val="21"/>
                <w:highlight w:val="none"/>
                <w:u w:val="none"/>
              </w:rPr>
              <w:t>证 号</w:t>
            </w:r>
          </w:p>
        </w:tc>
        <w:tc>
          <w:tcPr>
            <w:tcW w:w="2444" w:type="dxa"/>
            <w:gridSpan w:val="5"/>
            <w:tcBorders>
              <w:top w:val="single" w:color="000000" w:sz="6" w:space="0"/>
              <w:left w:val="single" w:color="000000" w:sz="6" w:space="0"/>
              <w:bottom w:val="single" w:color="000000" w:sz="6" w:space="0"/>
              <w:right w:val="single" w:color="000000" w:sz="6" w:space="0"/>
            </w:tcBorders>
            <w:noWrap w:val="0"/>
            <w:vAlign w:val="center"/>
          </w:tcPr>
          <w:p w14:paraId="47B4C146">
            <w:pPr>
              <w:widowControl/>
              <w:spacing w:line="300" w:lineRule="exact"/>
              <w:jc w:val="center"/>
              <w:rPr>
                <w:rFonts w:ascii="仿宋_GB2312" w:hAnsi="仿宋_GB2312" w:eastAsia="仿宋_GB2312" w:cs="仿宋_GB2312"/>
                <w:color w:val="auto"/>
                <w:spacing w:val="6"/>
                <w:sz w:val="21"/>
                <w:szCs w:val="21"/>
                <w:highlight w:val="none"/>
                <w:u w:val="none"/>
              </w:rPr>
            </w:pPr>
          </w:p>
        </w:tc>
        <w:tc>
          <w:tcPr>
            <w:tcW w:w="1357" w:type="dxa"/>
            <w:tcBorders>
              <w:top w:val="single" w:color="000000" w:sz="6" w:space="0"/>
              <w:left w:val="single" w:color="000000" w:sz="6" w:space="0"/>
              <w:bottom w:val="single" w:color="000000" w:sz="6" w:space="0"/>
              <w:right w:val="single" w:color="000000" w:sz="6" w:space="0"/>
            </w:tcBorders>
            <w:noWrap w:val="0"/>
            <w:vAlign w:val="center"/>
          </w:tcPr>
          <w:p w14:paraId="4C2956FF">
            <w:pPr>
              <w:widowControl/>
              <w:spacing w:line="300" w:lineRule="exact"/>
              <w:jc w:val="center"/>
              <w:rPr>
                <w:rFonts w:ascii="仿宋_GB2312" w:hAnsi="仿宋_GB2312" w:eastAsia="仿宋_GB2312" w:cs="仿宋_GB2312"/>
                <w:color w:val="auto"/>
                <w:sz w:val="21"/>
                <w:szCs w:val="21"/>
                <w:highlight w:val="none"/>
                <w:u w:val="none"/>
              </w:rPr>
            </w:pPr>
            <w:r>
              <w:rPr>
                <w:rFonts w:hint="eastAsia" w:ascii="仿宋_GB2312" w:hAnsi="仿宋_GB2312" w:eastAsia="仿宋_GB2312" w:cs="仿宋_GB2312"/>
                <w:color w:val="auto"/>
                <w:sz w:val="21"/>
                <w:szCs w:val="21"/>
                <w:highlight w:val="none"/>
                <w:u w:val="none"/>
              </w:rPr>
              <w:t>电 子</w:t>
            </w:r>
          </w:p>
          <w:p w14:paraId="41E280F6">
            <w:pPr>
              <w:widowControl/>
              <w:spacing w:line="300" w:lineRule="exact"/>
              <w:jc w:val="center"/>
              <w:rPr>
                <w:rFonts w:ascii="仿宋_GB2312" w:hAnsi="仿宋_GB2312" w:eastAsia="仿宋_GB2312" w:cs="仿宋_GB2312"/>
                <w:color w:val="auto"/>
                <w:sz w:val="21"/>
                <w:szCs w:val="21"/>
                <w:highlight w:val="none"/>
                <w:u w:val="none"/>
              </w:rPr>
            </w:pPr>
            <w:r>
              <w:rPr>
                <w:rFonts w:hint="eastAsia" w:ascii="仿宋_GB2312" w:hAnsi="仿宋_GB2312" w:eastAsia="仿宋_GB2312" w:cs="仿宋_GB2312"/>
                <w:color w:val="auto"/>
                <w:sz w:val="21"/>
                <w:szCs w:val="21"/>
                <w:highlight w:val="none"/>
                <w:u w:val="none"/>
              </w:rPr>
              <w:t>邮 箱</w:t>
            </w:r>
          </w:p>
        </w:tc>
        <w:tc>
          <w:tcPr>
            <w:tcW w:w="1417" w:type="dxa"/>
            <w:tcBorders>
              <w:top w:val="single" w:color="000000" w:sz="6" w:space="0"/>
              <w:left w:val="single" w:color="000000" w:sz="6" w:space="0"/>
              <w:bottom w:val="single" w:color="000000" w:sz="6" w:space="0"/>
              <w:right w:val="single" w:color="000000" w:sz="6" w:space="0"/>
            </w:tcBorders>
            <w:noWrap w:val="0"/>
            <w:vAlign w:val="center"/>
          </w:tcPr>
          <w:p w14:paraId="33ECA618">
            <w:pPr>
              <w:widowControl/>
              <w:spacing w:line="300" w:lineRule="exact"/>
              <w:jc w:val="center"/>
              <w:rPr>
                <w:rFonts w:ascii="仿宋_GB2312" w:hAnsi="仿宋_GB2312" w:eastAsia="仿宋_GB2312" w:cs="仿宋_GB2312"/>
                <w:color w:val="auto"/>
                <w:spacing w:val="6"/>
                <w:sz w:val="21"/>
                <w:szCs w:val="21"/>
                <w:highlight w:val="none"/>
                <w:u w:val="none"/>
              </w:rPr>
            </w:pPr>
          </w:p>
        </w:tc>
        <w:tc>
          <w:tcPr>
            <w:tcW w:w="1478" w:type="dxa"/>
            <w:tcBorders>
              <w:top w:val="single" w:color="000000" w:sz="6" w:space="0"/>
              <w:left w:val="single" w:color="000000" w:sz="6" w:space="0"/>
              <w:bottom w:val="single" w:color="000000" w:sz="6" w:space="0"/>
              <w:right w:val="single" w:color="000000" w:sz="6" w:space="0"/>
            </w:tcBorders>
            <w:noWrap w:val="0"/>
            <w:vAlign w:val="center"/>
          </w:tcPr>
          <w:p w14:paraId="00EA51FE">
            <w:pPr>
              <w:widowControl/>
              <w:spacing w:line="300" w:lineRule="exact"/>
              <w:jc w:val="center"/>
              <w:rPr>
                <w:rFonts w:ascii="仿宋_GB2312" w:hAnsi="仿宋_GB2312" w:eastAsia="仿宋_GB2312" w:cs="仿宋_GB2312"/>
                <w:b/>
                <w:color w:val="auto"/>
                <w:sz w:val="21"/>
                <w:szCs w:val="21"/>
                <w:highlight w:val="none"/>
                <w:u w:val="none"/>
              </w:rPr>
            </w:pPr>
            <w:r>
              <w:rPr>
                <w:rFonts w:hint="eastAsia" w:ascii="仿宋_GB2312" w:hAnsi="仿宋_GB2312" w:eastAsia="仿宋_GB2312" w:cs="仿宋_GB2312"/>
                <w:color w:val="auto"/>
                <w:sz w:val="21"/>
                <w:szCs w:val="21"/>
                <w:highlight w:val="none"/>
                <w:u w:val="none"/>
                <w:lang w:eastAsia="zh-CN"/>
              </w:rPr>
              <w:t>联系方式</w:t>
            </w:r>
            <w:r>
              <w:rPr>
                <w:rFonts w:hint="eastAsia" w:ascii="仿宋_GB2312" w:hAnsi="仿宋_GB2312" w:eastAsia="仿宋_GB2312" w:cs="仿宋_GB2312"/>
                <w:b/>
                <w:color w:val="auto"/>
                <w:spacing w:val="40"/>
                <w:sz w:val="21"/>
                <w:szCs w:val="21"/>
                <w:highlight w:val="none"/>
                <w:u w:val="none"/>
              </w:rPr>
              <w:t xml:space="preserve"> </w:t>
            </w:r>
          </w:p>
        </w:tc>
        <w:tc>
          <w:tcPr>
            <w:tcW w:w="1980" w:type="dxa"/>
            <w:gridSpan w:val="2"/>
            <w:tcBorders>
              <w:top w:val="single" w:color="000000" w:sz="6" w:space="0"/>
              <w:left w:val="single" w:color="000000" w:sz="6" w:space="0"/>
              <w:bottom w:val="single" w:color="000000" w:sz="6" w:space="0"/>
              <w:right w:val="single" w:color="000000" w:sz="6" w:space="0"/>
            </w:tcBorders>
            <w:noWrap w:val="0"/>
            <w:vAlign w:val="center"/>
          </w:tcPr>
          <w:p w14:paraId="428A1157">
            <w:pPr>
              <w:widowControl/>
              <w:spacing w:line="280" w:lineRule="exact"/>
              <w:jc w:val="center"/>
              <w:rPr>
                <w:rFonts w:ascii="仿宋_GB2312" w:hAnsi="仿宋_GB2312" w:eastAsia="仿宋_GB2312" w:cs="仿宋_GB2312"/>
                <w:color w:val="auto"/>
                <w:sz w:val="21"/>
                <w:szCs w:val="21"/>
                <w:highlight w:val="none"/>
                <w:u w:val="none"/>
              </w:rPr>
            </w:pPr>
          </w:p>
        </w:tc>
      </w:tr>
      <w:tr w14:paraId="48CB35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05" w:hRule="exact"/>
        </w:trPr>
        <w:tc>
          <w:tcPr>
            <w:tcW w:w="2291" w:type="dxa"/>
            <w:gridSpan w:val="3"/>
            <w:tcBorders>
              <w:top w:val="single" w:color="000000" w:sz="6" w:space="0"/>
              <w:left w:val="single" w:color="000000" w:sz="6" w:space="0"/>
              <w:bottom w:val="single" w:color="000000" w:sz="6" w:space="0"/>
              <w:right w:val="single" w:color="000000" w:sz="6" w:space="0"/>
            </w:tcBorders>
            <w:noWrap w:val="0"/>
            <w:vAlign w:val="center"/>
          </w:tcPr>
          <w:p w14:paraId="62E23F3E">
            <w:pPr>
              <w:widowControl/>
              <w:spacing w:line="300" w:lineRule="exact"/>
              <w:jc w:val="center"/>
              <w:rPr>
                <w:rFonts w:ascii="仿宋_GB2312" w:hAnsi="仿宋_GB2312" w:eastAsia="仿宋_GB2312" w:cs="仿宋_GB2312"/>
                <w:color w:val="auto"/>
                <w:spacing w:val="44"/>
                <w:sz w:val="21"/>
                <w:szCs w:val="21"/>
                <w:highlight w:val="none"/>
                <w:u w:val="none"/>
              </w:rPr>
            </w:pPr>
            <w:r>
              <w:rPr>
                <w:rFonts w:hint="eastAsia" w:ascii="仿宋_GB2312" w:hAnsi="仿宋_GB2312" w:eastAsia="仿宋_GB2312" w:cs="仿宋_GB2312"/>
                <w:color w:val="auto"/>
                <w:spacing w:val="44"/>
                <w:sz w:val="21"/>
                <w:szCs w:val="21"/>
                <w:highlight w:val="none"/>
                <w:u w:val="none"/>
              </w:rPr>
              <w:t>家庭居住地</w:t>
            </w:r>
          </w:p>
          <w:p w14:paraId="1F249C55">
            <w:pPr>
              <w:widowControl/>
              <w:spacing w:line="300" w:lineRule="exact"/>
              <w:jc w:val="center"/>
              <w:rPr>
                <w:rFonts w:ascii="仿宋_GB2312" w:hAnsi="仿宋_GB2312" w:eastAsia="仿宋_GB2312" w:cs="仿宋_GB2312"/>
                <w:color w:val="auto"/>
                <w:spacing w:val="90"/>
                <w:sz w:val="21"/>
                <w:szCs w:val="21"/>
                <w:highlight w:val="none"/>
                <w:u w:val="none"/>
              </w:rPr>
            </w:pPr>
            <w:r>
              <w:rPr>
                <w:rFonts w:hint="eastAsia" w:ascii="仿宋_GB2312" w:hAnsi="仿宋_GB2312" w:eastAsia="仿宋_GB2312" w:cs="仿宋_GB2312"/>
                <w:color w:val="auto"/>
                <w:spacing w:val="10"/>
                <w:sz w:val="21"/>
                <w:szCs w:val="21"/>
                <w:highlight w:val="none"/>
                <w:u w:val="none"/>
              </w:rPr>
              <w:t>（详细通讯地址）</w:t>
            </w:r>
          </w:p>
        </w:tc>
        <w:tc>
          <w:tcPr>
            <w:tcW w:w="7520" w:type="dxa"/>
            <w:gridSpan w:val="8"/>
            <w:tcBorders>
              <w:top w:val="single" w:color="000000" w:sz="6" w:space="0"/>
              <w:left w:val="single" w:color="000000" w:sz="6" w:space="0"/>
              <w:bottom w:val="single" w:color="000000" w:sz="6" w:space="0"/>
              <w:right w:val="single" w:color="000000" w:sz="6" w:space="0"/>
            </w:tcBorders>
            <w:noWrap w:val="0"/>
            <w:vAlign w:val="center"/>
          </w:tcPr>
          <w:p w14:paraId="5D110618">
            <w:pPr>
              <w:widowControl/>
              <w:spacing w:line="300" w:lineRule="exact"/>
              <w:ind w:firstLine="1050" w:firstLineChars="500"/>
              <w:jc w:val="left"/>
              <w:rPr>
                <w:rFonts w:ascii="仿宋_GB2312" w:hAnsi="仿宋_GB2312" w:eastAsia="仿宋_GB2312" w:cs="仿宋_GB2312"/>
                <w:color w:val="auto"/>
                <w:sz w:val="21"/>
                <w:szCs w:val="21"/>
                <w:highlight w:val="none"/>
                <w:u w:val="none"/>
              </w:rPr>
            </w:pPr>
          </w:p>
        </w:tc>
      </w:tr>
      <w:tr w14:paraId="3C5C1D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trPr>
        <w:tc>
          <w:tcPr>
            <w:tcW w:w="2291" w:type="dxa"/>
            <w:gridSpan w:val="3"/>
            <w:tcBorders>
              <w:top w:val="single" w:color="000000" w:sz="6" w:space="0"/>
              <w:left w:val="single" w:color="000000" w:sz="6" w:space="0"/>
              <w:bottom w:val="single" w:color="000000" w:sz="6" w:space="0"/>
              <w:right w:val="single" w:color="000000" w:sz="6" w:space="0"/>
            </w:tcBorders>
            <w:noWrap w:val="0"/>
            <w:vAlign w:val="center"/>
          </w:tcPr>
          <w:p w14:paraId="54D5DC98">
            <w:pPr>
              <w:widowControl/>
              <w:spacing w:line="300" w:lineRule="exact"/>
              <w:jc w:val="center"/>
              <w:rPr>
                <w:rFonts w:ascii="仿宋_GB2312" w:hAnsi="仿宋_GB2312" w:eastAsia="仿宋_GB2312" w:cs="仿宋_GB2312"/>
                <w:color w:val="auto"/>
                <w:spacing w:val="90"/>
                <w:sz w:val="21"/>
                <w:szCs w:val="21"/>
                <w:highlight w:val="none"/>
                <w:u w:val="none"/>
              </w:rPr>
            </w:pPr>
            <w:r>
              <w:rPr>
                <w:rFonts w:hint="eastAsia" w:ascii="仿宋_GB2312" w:hAnsi="仿宋_GB2312" w:eastAsia="仿宋_GB2312" w:cs="仿宋_GB2312"/>
                <w:color w:val="auto"/>
                <w:spacing w:val="44"/>
                <w:sz w:val="21"/>
                <w:szCs w:val="21"/>
                <w:highlight w:val="none"/>
                <w:u w:val="none"/>
              </w:rPr>
              <w:t>现工作单位及职务</w:t>
            </w:r>
          </w:p>
        </w:tc>
        <w:tc>
          <w:tcPr>
            <w:tcW w:w="7520" w:type="dxa"/>
            <w:gridSpan w:val="8"/>
            <w:tcBorders>
              <w:top w:val="single" w:color="000000" w:sz="6" w:space="0"/>
              <w:left w:val="single" w:color="000000" w:sz="6" w:space="0"/>
              <w:bottom w:val="single" w:color="000000" w:sz="6" w:space="0"/>
              <w:right w:val="single" w:color="000000" w:sz="6" w:space="0"/>
            </w:tcBorders>
            <w:noWrap w:val="0"/>
            <w:vAlign w:val="center"/>
          </w:tcPr>
          <w:p w14:paraId="46A78836">
            <w:pPr>
              <w:widowControl/>
              <w:spacing w:line="300" w:lineRule="exact"/>
              <w:ind w:left="1260" w:hanging="1260" w:hangingChars="600"/>
              <w:jc w:val="left"/>
              <w:rPr>
                <w:rFonts w:ascii="仿宋_GB2312" w:hAnsi="仿宋_GB2312" w:eastAsia="仿宋_GB2312" w:cs="仿宋_GB2312"/>
                <w:color w:val="auto"/>
                <w:sz w:val="21"/>
                <w:szCs w:val="21"/>
                <w:highlight w:val="none"/>
                <w:u w:val="none"/>
              </w:rPr>
            </w:pPr>
          </w:p>
        </w:tc>
      </w:tr>
      <w:tr w14:paraId="10A92E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57" w:hRule="atLeast"/>
        </w:trPr>
        <w:tc>
          <w:tcPr>
            <w:tcW w:w="1135" w:type="dxa"/>
            <w:tcBorders>
              <w:top w:val="single" w:color="000000" w:sz="6" w:space="0"/>
              <w:left w:val="single" w:color="000000" w:sz="6" w:space="0"/>
              <w:bottom w:val="single" w:color="000000" w:sz="6" w:space="0"/>
              <w:right w:val="single" w:color="000000" w:sz="6" w:space="0"/>
            </w:tcBorders>
            <w:noWrap w:val="0"/>
            <w:vAlign w:val="center"/>
          </w:tcPr>
          <w:p w14:paraId="173B7123">
            <w:pPr>
              <w:widowControl/>
              <w:spacing w:line="360" w:lineRule="exact"/>
              <w:jc w:val="center"/>
              <w:rPr>
                <w:rFonts w:ascii="仿宋_GB2312" w:hAnsi="仿宋_GB2312" w:eastAsia="仿宋_GB2312" w:cs="仿宋_GB2312"/>
                <w:color w:val="auto"/>
                <w:spacing w:val="-10"/>
                <w:sz w:val="21"/>
                <w:szCs w:val="21"/>
                <w:highlight w:val="none"/>
                <w:u w:val="none"/>
              </w:rPr>
            </w:pPr>
            <w:r>
              <w:rPr>
                <w:rFonts w:hint="eastAsia" w:ascii="仿宋_GB2312" w:hAnsi="仿宋_GB2312" w:eastAsia="仿宋_GB2312" w:cs="仿宋_GB2312"/>
                <w:color w:val="auto"/>
                <w:spacing w:val="-10"/>
                <w:sz w:val="21"/>
                <w:szCs w:val="21"/>
                <w:highlight w:val="none"/>
                <w:u w:val="none"/>
              </w:rPr>
              <w:t>类别</w:t>
            </w:r>
          </w:p>
        </w:tc>
        <w:tc>
          <w:tcPr>
            <w:tcW w:w="1737" w:type="dxa"/>
            <w:gridSpan w:val="3"/>
            <w:tcBorders>
              <w:top w:val="single" w:color="000000" w:sz="6" w:space="0"/>
              <w:left w:val="single" w:color="000000" w:sz="6" w:space="0"/>
              <w:bottom w:val="single" w:color="000000" w:sz="6" w:space="0"/>
              <w:right w:val="single" w:color="000000" w:sz="6" w:space="0"/>
            </w:tcBorders>
            <w:noWrap w:val="0"/>
            <w:vAlign w:val="center"/>
          </w:tcPr>
          <w:p w14:paraId="6A890606">
            <w:pPr>
              <w:widowControl/>
              <w:spacing w:line="300" w:lineRule="exact"/>
              <w:jc w:val="center"/>
              <w:rPr>
                <w:rFonts w:ascii="仿宋_GB2312" w:hAnsi="仿宋_GB2312" w:eastAsia="仿宋_GB2312" w:cs="仿宋_GB2312"/>
                <w:color w:val="auto"/>
                <w:sz w:val="21"/>
                <w:szCs w:val="21"/>
                <w:highlight w:val="none"/>
                <w:u w:val="none"/>
              </w:rPr>
            </w:pPr>
            <w:r>
              <w:rPr>
                <w:rFonts w:hint="eastAsia" w:ascii="仿宋_GB2312" w:hAnsi="仿宋_GB2312" w:eastAsia="仿宋_GB2312" w:cs="仿宋_GB2312"/>
                <w:color w:val="auto"/>
                <w:sz w:val="21"/>
                <w:szCs w:val="21"/>
                <w:highlight w:val="none"/>
                <w:u w:val="none"/>
              </w:rPr>
              <w:t>起止年月</w:t>
            </w:r>
          </w:p>
        </w:tc>
        <w:tc>
          <w:tcPr>
            <w:tcW w:w="2064" w:type="dxa"/>
            <w:gridSpan w:val="3"/>
            <w:tcBorders>
              <w:top w:val="single" w:color="000000" w:sz="6" w:space="0"/>
              <w:left w:val="single" w:color="000000" w:sz="6" w:space="0"/>
              <w:bottom w:val="single" w:color="000000" w:sz="6" w:space="0"/>
              <w:right w:val="single" w:color="000000" w:sz="6" w:space="0"/>
            </w:tcBorders>
            <w:noWrap w:val="0"/>
            <w:vAlign w:val="center"/>
          </w:tcPr>
          <w:p w14:paraId="611ED95E">
            <w:pPr>
              <w:widowControl/>
              <w:spacing w:line="300" w:lineRule="exact"/>
              <w:jc w:val="center"/>
              <w:rPr>
                <w:rFonts w:ascii="仿宋_GB2312" w:hAnsi="仿宋_GB2312" w:eastAsia="仿宋_GB2312" w:cs="仿宋_GB2312"/>
                <w:color w:val="auto"/>
                <w:sz w:val="21"/>
                <w:szCs w:val="21"/>
                <w:highlight w:val="none"/>
                <w:u w:val="none"/>
              </w:rPr>
            </w:pPr>
            <w:r>
              <w:rPr>
                <w:rFonts w:hint="eastAsia" w:ascii="仿宋_GB2312" w:hAnsi="仿宋_GB2312" w:eastAsia="仿宋_GB2312" w:cs="仿宋_GB2312"/>
                <w:color w:val="auto"/>
                <w:sz w:val="21"/>
                <w:szCs w:val="21"/>
                <w:highlight w:val="none"/>
                <w:u w:val="none"/>
              </w:rPr>
              <w:t>毕业院校</w:t>
            </w:r>
          </w:p>
        </w:tc>
        <w:tc>
          <w:tcPr>
            <w:tcW w:w="1417" w:type="dxa"/>
            <w:tcBorders>
              <w:top w:val="single" w:color="000000" w:sz="6" w:space="0"/>
              <w:left w:val="single" w:color="000000" w:sz="6" w:space="0"/>
              <w:bottom w:val="single" w:color="000000" w:sz="6" w:space="0"/>
              <w:right w:val="single" w:color="000000" w:sz="6" w:space="0"/>
            </w:tcBorders>
            <w:noWrap w:val="0"/>
            <w:vAlign w:val="center"/>
          </w:tcPr>
          <w:p w14:paraId="43AB79BB">
            <w:pPr>
              <w:widowControl/>
              <w:spacing w:line="300" w:lineRule="exact"/>
              <w:jc w:val="center"/>
              <w:rPr>
                <w:rFonts w:ascii="仿宋_GB2312" w:hAnsi="仿宋_GB2312" w:eastAsia="仿宋_GB2312" w:cs="仿宋_GB2312"/>
                <w:color w:val="auto"/>
                <w:sz w:val="21"/>
                <w:szCs w:val="21"/>
                <w:highlight w:val="none"/>
                <w:u w:val="none"/>
              </w:rPr>
            </w:pPr>
            <w:r>
              <w:rPr>
                <w:rFonts w:hint="eastAsia" w:ascii="仿宋_GB2312" w:hAnsi="仿宋_GB2312" w:eastAsia="仿宋_GB2312" w:cs="仿宋_GB2312"/>
                <w:color w:val="auto"/>
                <w:sz w:val="21"/>
                <w:szCs w:val="21"/>
                <w:highlight w:val="none"/>
                <w:u w:val="none"/>
              </w:rPr>
              <w:t>所学专业</w:t>
            </w:r>
          </w:p>
        </w:tc>
        <w:tc>
          <w:tcPr>
            <w:tcW w:w="2410" w:type="dxa"/>
            <w:gridSpan w:val="2"/>
            <w:tcBorders>
              <w:top w:val="single" w:color="000000" w:sz="6" w:space="0"/>
              <w:left w:val="single" w:color="000000" w:sz="6" w:space="0"/>
              <w:bottom w:val="single" w:color="000000" w:sz="6" w:space="0"/>
              <w:right w:val="single" w:color="000000" w:sz="6" w:space="0"/>
            </w:tcBorders>
            <w:noWrap w:val="0"/>
            <w:vAlign w:val="center"/>
          </w:tcPr>
          <w:p w14:paraId="018530CF">
            <w:pPr>
              <w:widowControl/>
              <w:spacing w:line="300" w:lineRule="exact"/>
              <w:jc w:val="center"/>
              <w:rPr>
                <w:rFonts w:ascii="仿宋_GB2312" w:hAnsi="仿宋_GB2312" w:eastAsia="仿宋_GB2312" w:cs="仿宋_GB2312"/>
                <w:color w:val="auto"/>
                <w:sz w:val="21"/>
                <w:szCs w:val="21"/>
                <w:highlight w:val="none"/>
                <w:u w:val="none"/>
              </w:rPr>
            </w:pPr>
            <w:r>
              <w:rPr>
                <w:rFonts w:hint="eastAsia" w:ascii="仿宋_GB2312" w:hAnsi="仿宋_GB2312" w:eastAsia="仿宋_GB2312" w:cs="仿宋_GB2312"/>
                <w:color w:val="auto"/>
                <w:sz w:val="21"/>
                <w:szCs w:val="21"/>
                <w:highlight w:val="none"/>
                <w:u w:val="none"/>
              </w:rPr>
              <w:t>学历学位</w:t>
            </w:r>
          </w:p>
        </w:tc>
        <w:tc>
          <w:tcPr>
            <w:tcW w:w="1048" w:type="dxa"/>
            <w:tcBorders>
              <w:top w:val="single" w:color="000000" w:sz="6" w:space="0"/>
              <w:left w:val="single" w:color="000000" w:sz="6" w:space="0"/>
              <w:bottom w:val="single" w:color="000000" w:sz="6" w:space="0"/>
              <w:right w:val="single" w:color="000000" w:sz="6" w:space="0"/>
            </w:tcBorders>
            <w:noWrap w:val="0"/>
            <w:vAlign w:val="center"/>
          </w:tcPr>
          <w:p w14:paraId="79950451">
            <w:pPr>
              <w:widowControl/>
              <w:spacing w:line="300" w:lineRule="exact"/>
              <w:ind w:left="-16" w:leftChars="-51" w:hanging="91" w:hangingChars="54"/>
              <w:jc w:val="center"/>
              <w:rPr>
                <w:rFonts w:ascii="仿宋_GB2312" w:hAnsi="仿宋_GB2312" w:eastAsia="仿宋_GB2312" w:cs="仿宋_GB2312"/>
                <w:color w:val="auto"/>
                <w:spacing w:val="-20"/>
                <w:sz w:val="21"/>
                <w:szCs w:val="21"/>
                <w:highlight w:val="none"/>
                <w:u w:val="none"/>
              </w:rPr>
            </w:pPr>
            <w:r>
              <w:rPr>
                <w:rFonts w:hint="eastAsia" w:ascii="仿宋_GB2312" w:hAnsi="仿宋_GB2312" w:eastAsia="仿宋_GB2312" w:cs="仿宋_GB2312"/>
                <w:color w:val="auto"/>
                <w:spacing w:val="-20"/>
                <w:sz w:val="21"/>
                <w:szCs w:val="21"/>
                <w:highlight w:val="none"/>
                <w:u w:val="none"/>
              </w:rPr>
              <w:t>学制</w:t>
            </w:r>
          </w:p>
        </w:tc>
      </w:tr>
      <w:tr w14:paraId="0917DB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7" w:hRule="atLeast"/>
        </w:trPr>
        <w:tc>
          <w:tcPr>
            <w:tcW w:w="1135" w:type="dxa"/>
            <w:tcBorders>
              <w:top w:val="single" w:color="000000" w:sz="6" w:space="0"/>
              <w:left w:val="single" w:color="000000" w:sz="6" w:space="0"/>
              <w:bottom w:val="single" w:color="000000" w:sz="6" w:space="0"/>
              <w:right w:val="single" w:color="000000" w:sz="6" w:space="0"/>
            </w:tcBorders>
            <w:noWrap w:val="0"/>
            <w:vAlign w:val="center"/>
          </w:tcPr>
          <w:p w14:paraId="751532C7">
            <w:pPr>
              <w:widowControl/>
              <w:adjustRightInd w:val="0"/>
              <w:snapToGrid w:val="0"/>
              <w:spacing w:line="400" w:lineRule="exact"/>
              <w:jc w:val="center"/>
              <w:rPr>
                <w:rFonts w:ascii="仿宋_GB2312" w:hAnsi="仿宋_GB2312" w:eastAsia="仿宋_GB2312" w:cs="仿宋_GB2312"/>
                <w:color w:val="auto"/>
                <w:sz w:val="21"/>
                <w:szCs w:val="21"/>
                <w:highlight w:val="none"/>
                <w:u w:val="none"/>
              </w:rPr>
            </w:pPr>
            <w:r>
              <w:rPr>
                <w:rFonts w:hint="eastAsia" w:ascii="仿宋_GB2312" w:hAnsi="仿宋_GB2312" w:eastAsia="仿宋_GB2312" w:cs="仿宋_GB2312"/>
                <w:color w:val="auto"/>
                <w:sz w:val="21"/>
                <w:szCs w:val="21"/>
                <w:highlight w:val="none"/>
                <w:u w:val="none"/>
              </w:rPr>
              <w:t>全日制</w:t>
            </w:r>
          </w:p>
          <w:p w14:paraId="3E8A534C">
            <w:pPr>
              <w:widowControl/>
              <w:adjustRightInd w:val="0"/>
              <w:snapToGrid w:val="0"/>
              <w:spacing w:line="400" w:lineRule="exact"/>
              <w:jc w:val="center"/>
              <w:rPr>
                <w:rFonts w:ascii="仿宋_GB2312" w:hAnsi="仿宋_GB2312" w:eastAsia="仿宋_GB2312" w:cs="仿宋_GB2312"/>
                <w:color w:val="auto"/>
                <w:sz w:val="21"/>
                <w:szCs w:val="21"/>
                <w:highlight w:val="none"/>
                <w:u w:val="none"/>
              </w:rPr>
            </w:pPr>
            <w:r>
              <w:rPr>
                <w:rFonts w:hint="eastAsia" w:ascii="仿宋_GB2312" w:hAnsi="仿宋_GB2312" w:eastAsia="仿宋_GB2312" w:cs="仿宋_GB2312"/>
                <w:color w:val="auto"/>
                <w:sz w:val="21"/>
                <w:szCs w:val="21"/>
                <w:highlight w:val="none"/>
                <w:u w:val="none"/>
              </w:rPr>
              <w:t>教育</w:t>
            </w:r>
          </w:p>
        </w:tc>
        <w:tc>
          <w:tcPr>
            <w:tcW w:w="1737" w:type="dxa"/>
            <w:gridSpan w:val="3"/>
            <w:tcBorders>
              <w:top w:val="single" w:color="000000" w:sz="6" w:space="0"/>
              <w:left w:val="single" w:color="000000" w:sz="6" w:space="0"/>
              <w:bottom w:val="single" w:color="000000" w:sz="6" w:space="0"/>
              <w:right w:val="single" w:color="000000" w:sz="6" w:space="0"/>
            </w:tcBorders>
            <w:noWrap w:val="0"/>
            <w:vAlign w:val="center"/>
          </w:tcPr>
          <w:p w14:paraId="246F53B3">
            <w:pPr>
              <w:widowControl/>
              <w:spacing w:line="300" w:lineRule="exact"/>
              <w:jc w:val="left"/>
              <w:rPr>
                <w:rFonts w:ascii="仿宋_GB2312" w:hAnsi="仿宋_GB2312" w:eastAsia="仿宋_GB2312" w:cs="仿宋_GB2312"/>
                <w:color w:val="auto"/>
                <w:sz w:val="21"/>
                <w:szCs w:val="21"/>
                <w:highlight w:val="none"/>
                <w:u w:val="none"/>
              </w:rPr>
            </w:pPr>
          </w:p>
        </w:tc>
        <w:tc>
          <w:tcPr>
            <w:tcW w:w="2064" w:type="dxa"/>
            <w:gridSpan w:val="3"/>
            <w:tcBorders>
              <w:top w:val="single" w:color="000000" w:sz="6" w:space="0"/>
              <w:left w:val="single" w:color="000000" w:sz="6" w:space="0"/>
              <w:bottom w:val="single" w:color="000000" w:sz="6" w:space="0"/>
              <w:right w:val="single" w:color="000000" w:sz="6" w:space="0"/>
            </w:tcBorders>
            <w:noWrap w:val="0"/>
            <w:vAlign w:val="center"/>
          </w:tcPr>
          <w:p w14:paraId="663D539A">
            <w:pPr>
              <w:widowControl/>
              <w:spacing w:line="300" w:lineRule="exact"/>
              <w:jc w:val="left"/>
              <w:rPr>
                <w:rFonts w:ascii="仿宋_GB2312" w:hAnsi="仿宋_GB2312" w:eastAsia="仿宋_GB2312" w:cs="仿宋_GB2312"/>
                <w:color w:val="auto"/>
                <w:sz w:val="21"/>
                <w:szCs w:val="21"/>
                <w:highlight w:val="none"/>
                <w:u w:val="none"/>
              </w:rPr>
            </w:pPr>
          </w:p>
        </w:tc>
        <w:tc>
          <w:tcPr>
            <w:tcW w:w="1417" w:type="dxa"/>
            <w:tcBorders>
              <w:top w:val="single" w:color="000000" w:sz="6" w:space="0"/>
              <w:left w:val="single" w:color="000000" w:sz="6" w:space="0"/>
              <w:bottom w:val="single" w:color="000000" w:sz="6" w:space="0"/>
              <w:right w:val="single" w:color="000000" w:sz="6" w:space="0"/>
            </w:tcBorders>
            <w:noWrap w:val="0"/>
            <w:vAlign w:val="center"/>
          </w:tcPr>
          <w:p w14:paraId="40E7BAC7">
            <w:pPr>
              <w:widowControl/>
              <w:spacing w:line="300" w:lineRule="exact"/>
              <w:jc w:val="left"/>
              <w:rPr>
                <w:rFonts w:ascii="仿宋_GB2312" w:hAnsi="仿宋_GB2312" w:eastAsia="仿宋_GB2312" w:cs="仿宋_GB2312"/>
                <w:color w:val="auto"/>
                <w:sz w:val="21"/>
                <w:szCs w:val="21"/>
                <w:highlight w:val="none"/>
                <w:u w:val="none"/>
              </w:rPr>
            </w:pPr>
          </w:p>
        </w:tc>
        <w:tc>
          <w:tcPr>
            <w:tcW w:w="2410" w:type="dxa"/>
            <w:gridSpan w:val="2"/>
            <w:tcBorders>
              <w:top w:val="single" w:color="000000" w:sz="6" w:space="0"/>
              <w:left w:val="single" w:color="000000" w:sz="6" w:space="0"/>
              <w:bottom w:val="single" w:color="000000" w:sz="6" w:space="0"/>
              <w:right w:val="single" w:color="000000" w:sz="6" w:space="0"/>
            </w:tcBorders>
            <w:noWrap w:val="0"/>
            <w:vAlign w:val="center"/>
          </w:tcPr>
          <w:p w14:paraId="7AEDC706">
            <w:pPr>
              <w:widowControl/>
              <w:spacing w:line="300" w:lineRule="exact"/>
              <w:jc w:val="center"/>
              <w:rPr>
                <w:rFonts w:ascii="仿宋_GB2312" w:hAnsi="仿宋_GB2312" w:eastAsia="仿宋_GB2312" w:cs="仿宋_GB2312"/>
                <w:color w:val="auto"/>
                <w:sz w:val="21"/>
                <w:szCs w:val="21"/>
                <w:highlight w:val="none"/>
                <w:u w:val="none"/>
              </w:rPr>
            </w:pPr>
            <w:r>
              <w:rPr>
                <w:rFonts w:hint="eastAsia" w:ascii="仿宋_GB2312" w:hAnsi="仿宋_GB2312" w:eastAsia="仿宋_GB2312" w:cs="仿宋_GB2312"/>
                <w:color w:val="auto"/>
                <w:sz w:val="21"/>
                <w:szCs w:val="21"/>
                <w:highlight w:val="none"/>
                <w:u w:val="none"/>
              </w:rPr>
              <w:t>（学历，如：大学）</w:t>
            </w:r>
          </w:p>
          <w:p w14:paraId="4430AE9A">
            <w:pPr>
              <w:widowControl/>
              <w:spacing w:line="300" w:lineRule="exact"/>
              <w:jc w:val="center"/>
              <w:rPr>
                <w:rFonts w:ascii="仿宋_GB2312" w:hAnsi="宋体" w:eastAsia="仿宋_GB2312"/>
                <w:color w:val="auto"/>
                <w:sz w:val="24"/>
                <w:szCs w:val="24"/>
                <w:highlight w:val="none"/>
                <w:u w:val="none"/>
              </w:rPr>
            </w:pPr>
            <w:r>
              <w:rPr>
                <w:rFonts w:hint="eastAsia" w:ascii="仿宋_GB2312" w:hAnsi="仿宋_GB2312" w:eastAsia="仿宋_GB2312" w:cs="仿宋_GB2312"/>
                <w:color w:val="auto"/>
                <w:sz w:val="21"/>
                <w:szCs w:val="21"/>
                <w:highlight w:val="none"/>
                <w:u w:val="none"/>
              </w:rPr>
              <w:t>（学位，如：工学学士）</w:t>
            </w:r>
          </w:p>
        </w:tc>
        <w:tc>
          <w:tcPr>
            <w:tcW w:w="1048" w:type="dxa"/>
            <w:tcBorders>
              <w:top w:val="single" w:color="000000" w:sz="6" w:space="0"/>
              <w:left w:val="single" w:color="000000" w:sz="6" w:space="0"/>
              <w:bottom w:val="single" w:color="000000" w:sz="6" w:space="0"/>
              <w:right w:val="single" w:color="000000" w:sz="6" w:space="0"/>
            </w:tcBorders>
            <w:noWrap w:val="0"/>
            <w:vAlign w:val="center"/>
          </w:tcPr>
          <w:p w14:paraId="0F84655E">
            <w:pPr>
              <w:widowControl/>
              <w:spacing w:line="300" w:lineRule="exact"/>
              <w:jc w:val="left"/>
              <w:rPr>
                <w:rFonts w:ascii="仿宋_GB2312" w:hAnsi="仿宋_GB2312" w:eastAsia="仿宋_GB2312" w:cs="仿宋_GB2312"/>
                <w:color w:val="auto"/>
                <w:sz w:val="21"/>
                <w:szCs w:val="21"/>
                <w:highlight w:val="none"/>
                <w:u w:val="none"/>
              </w:rPr>
            </w:pPr>
          </w:p>
        </w:tc>
      </w:tr>
      <w:tr w14:paraId="27381C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1" w:hRule="exact"/>
        </w:trPr>
        <w:tc>
          <w:tcPr>
            <w:tcW w:w="1135" w:type="dxa"/>
            <w:tcBorders>
              <w:top w:val="single" w:color="000000" w:sz="6" w:space="0"/>
              <w:left w:val="single" w:color="000000" w:sz="6" w:space="0"/>
              <w:bottom w:val="single" w:color="000000" w:sz="6" w:space="0"/>
              <w:right w:val="single" w:color="000000" w:sz="6" w:space="0"/>
            </w:tcBorders>
            <w:noWrap w:val="0"/>
            <w:vAlign w:val="center"/>
          </w:tcPr>
          <w:p w14:paraId="58FF865C">
            <w:pPr>
              <w:widowControl/>
              <w:spacing w:line="400" w:lineRule="exact"/>
              <w:jc w:val="center"/>
              <w:rPr>
                <w:rFonts w:ascii="仿宋_GB2312" w:hAnsi="仿宋_GB2312" w:eastAsia="仿宋_GB2312" w:cs="仿宋_GB2312"/>
                <w:color w:val="auto"/>
                <w:sz w:val="21"/>
                <w:szCs w:val="21"/>
                <w:highlight w:val="none"/>
                <w:u w:val="none"/>
              </w:rPr>
            </w:pPr>
            <w:r>
              <w:rPr>
                <w:rFonts w:hint="eastAsia" w:ascii="仿宋_GB2312" w:hAnsi="仿宋_GB2312" w:eastAsia="仿宋_GB2312" w:cs="仿宋_GB2312"/>
                <w:color w:val="auto"/>
                <w:sz w:val="21"/>
                <w:szCs w:val="21"/>
                <w:highlight w:val="none"/>
                <w:u w:val="none"/>
              </w:rPr>
              <w:t>在职教育</w:t>
            </w:r>
          </w:p>
        </w:tc>
        <w:tc>
          <w:tcPr>
            <w:tcW w:w="1737" w:type="dxa"/>
            <w:gridSpan w:val="3"/>
            <w:tcBorders>
              <w:top w:val="single" w:color="000000" w:sz="6" w:space="0"/>
              <w:left w:val="single" w:color="000000" w:sz="6" w:space="0"/>
              <w:bottom w:val="single" w:color="000000" w:sz="6" w:space="0"/>
              <w:right w:val="single" w:color="000000" w:sz="6" w:space="0"/>
            </w:tcBorders>
            <w:noWrap w:val="0"/>
            <w:vAlign w:val="center"/>
          </w:tcPr>
          <w:p w14:paraId="134F188C">
            <w:pPr>
              <w:widowControl/>
              <w:spacing w:line="300" w:lineRule="exact"/>
              <w:jc w:val="left"/>
              <w:rPr>
                <w:rFonts w:ascii="仿宋_GB2312" w:hAnsi="仿宋_GB2312" w:eastAsia="仿宋_GB2312" w:cs="仿宋_GB2312"/>
                <w:color w:val="auto"/>
                <w:sz w:val="21"/>
                <w:szCs w:val="21"/>
                <w:highlight w:val="none"/>
                <w:u w:val="none"/>
              </w:rPr>
            </w:pPr>
          </w:p>
        </w:tc>
        <w:tc>
          <w:tcPr>
            <w:tcW w:w="2064" w:type="dxa"/>
            <w:gridSpan w:val="3"/>
            <w:tcBorders>
              <w:top w:val="single" w:color="000000" w:sz="6" w:space="0"/>
              <w:left w:val="single" w:color="000000" w:sz="6" w:space="0"/>
              <w:bottom w:val="single" w:color="000000" w:sz="6" w:space="0"/>
              <w:right w:val="single" w:color="000000" w:sz="6" w:space="0"/>
            </w:tcBorders>
            <w:noWrap w:val="0"/>
            <w:vAlign w:val="center"/>
          </w:tcPr>
          <w:p w14:paraId="5F87CD9E">
            <w:pPr>
              <w:widowControl/>
              <w:spacing w:line="300" w:lineRule="exact"/>
              <w:jc w:val="left"/>
              <w:rPr>
                <w:rFonts w:ascii="仿宋_GB2312" w:hAnsi="仿宋_GB2312" w:eastAsia="仿宋_GB2312" w:cs="仿宋_GB2312"/>
                <w:color w:val="auto"/>
                <w:sz w:val="21"/>
                <w:szCs w:val="21"/>
                <w:highlight w:val="none"/>
                <w:u w:val="none"/>
              </w:rPr>
            </w:pPr>
          </w:p>
        </w:tc>
        <w:tc>
          <w:tcPr>
            <w:tcW w:w="1417" w:type="dxa"/>
            <w:tcBorders>
              <w:top w:val="single" w:color="000000" w:sz="6" w:space="0"/>
              <w:left w:val="single" w:color="000000" w:sz="6" w:space="0"/>
              <w:bottom w:val="single" w:color="000000" w:sz="6" w:space="0"/>
              <w:right w:val="single" w:color="000000" w:sz="6" w:space="0"/>
            </w:tcBorders>
            <w:noWrap w:val="0"/>
            <w:vAlign w:val="center"/>
          </w:tcPr>
          <w:p w14:paraId="38FECEAB">
            <w:pPr>
              <w:widowControl/>
              <w:spacing w:line="300" w:lineRule="exact"/>
              <w:jc w:val="left"/>
              <w:rPr>
                <w:rFonts w:ascii="仿宋_GB2312" w:hAnsi="仿宋_GB2312" w:eastAsia="仿宋_GB2312" w:cs="仿宋_GB2312"/>
                <w:color w:val="auto"/>
                <w:sz w:val="21"/>
                <w:szCs w:val="21"/>
                <w:highlight w:val="none"/>
                <w:u w:val="none"/>
              </w:rPr>
            </w:pPr>
          </w:p>
        </w:tc>
        <w:tc>
          <w:tcPr>
            <w:tcW w:w="2410" w:type="dxa"/>
            <w:gridSpan w:val="2"/>
            <w:tcBorders>
              <w:top w:val="single" w:color="000000" w:sz="6" w:space="0"/>
              <w:left w:val="single" w:color="000000" w:sz="6" w:space="0"/>
              <w:bottom w:val="single" w:color="000000" w:sz="6" w:space="0"/>
              <w:right w:val="single" w:color="000000" w:sz="6" w:space="0"/>
            </w:tcBorders>
            <w:noWrap w:val="0"/>
            <w:vAlign w:val="center"/>
          </w:tcPr>
          <w:p w14:paraId="709A2554">
            <w:pPr>
              <w:widowControl/>
              <w:spacing w:line="300" w:lineRule="exact"/>
              <w:jc w:val="center"/>
              <w:rPr>
                <w:rFonts w:hint="eastAsia" w:ascii="仿宋_GB2312" w:hAnsi="仿宋_GB2312" w:eastAsia="仿宋_GB2312" w:cs="仿宋_GB2312"/>
                <w:color w:val="auto"/>
                <w:sz w:val="21"/>
                <w:szCs w:val="21"/>
                <w:highlight w:val="none"/>
                <w:u w:val="none"/>
              </w:rPr>
            </w:pPr>
            <w:r>
              <w:rPr>
                <w:rFonts w:hint="eastAsia" w:ascii="仿宋_GB2312" w:hAnsi="仿宋_GB2312" w:eastAsia="仿宋_GB2312" w:cs="仿宋_GB2312"/>
                <w:color w:val="auto"/>
                <w:sz w:val="21"/>
                <w:szCs w:val="21"/>
                <w:highlight w:val="none"/>
                <w:u w:val="none"/>
              </w:rPr>
              <w:t>（学历）</w:t>
            </w:r>
          </w:p>
          <w:p w14:paraId="5EBB9453">
            <w:pPr>
              <w:widowControl/>
              <w:spacing w:line="300" w:lineRule="exact"/>
              <w:jc w:val="center"/>
              <w:rPr>
                <w:rFonts w:ascii="仿宋_GB2312" w:hAnsi="仿宋_GB2312" w:eastAsia="仿宋_GB2312" w:cs="仿宋_GB2312"/>
                <w:color w:val="auto"/>
                <w:sz w:val="21"/>
                <w:szCs w:val="21"/>
                <w:highlight w:val="none"/>
                <w:u w:val="none"/>
              </w:rPr>
            </w:pPr>
            <w:r>
              <w:rPr>
                <w:rFonts w:hint="eastAsia" w:ascii="仿宋_GB2312" w:hAnsi="仿宋_GB2312" w:eastAsia="仿宋_GB2312" w:cs="仿宋_GB2312"/>
                <w:color w:val="auto"/>
                <w:sz w:val="21"/>
                <w:szCs w:val="21"/>
                <w:highlight w:val="none"/>
                <w:u w:val="none"/>
              </w:rPr>
              <w:t>（学位）</w:t>
            </w:r>
          </w:p>
        </w:tc>
        <w:tc>
          <w:tcPr>
            <w:tcW w:w="1048" w:type="dxa"/>
            <w:tcBorders>
              <w:top w:val="single" w:color="000000" w:sz="6" w:space="0"/>
              <w:left w:val="single" w:color="000000" w:sz="6" w:space="0"/>
              <w:bottom w:val="single" w:color="000000" w:sz="6" w:space="0"/>
              <w:right w:val="single" w:color="000000" w:sz="6" w:space="0"/>
            </w:tcBorders>
            <w:noWrap w:val="0"/>
            <w:vAlign w:val="center"/>
          </w:tcPr>
          <w:p w14:paraId="6E8CB9DB">
            <w:pPr>
              <w:widowControl/>
              <w:spacing w:line="300" w:lineRule="exact"/>
              <w:jc w:val="left"/>
              <w:rPr>
                <w:rFonts w:ascii="仿宋_GB2312" w:hAnsi="仿宋_GB2312" w:eastAsia="仿宋_GB2312" w:cs="仿宋_GB2312"/>
                <w:color w:val="auto"/>
                <w:sz w:val="21"/>
                <w:szCs w:val="21"/>
                <w:highlight w:val="none"/>
                <w:u w:val="none"/>
              </w:rPr>
            </w:pPr>
          </w:p>
        </w:tc>
      </w:tr>
      <w:tr w14:paraId="7D86A3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21" w:hRule="atLeast"/>
        </w:trPr>
        <w:tc>
          <w:tcPr>
            <w:tcW w:w="1135" w:type="dxa"/>
            <w:tcBorders>
              <w:top w:val="single" w:color="000000" w:sz="6" w:space="0"/>
              <w:left w:val="single" w:color="000000" w:sz="6" w:space="0"/>
              <w:bottom w:val="single" w:color="000000" w:sz="6" w:space="0"/>
              <w:right w:val="single" w:color="000000" w:sz="6" w:space="0"/>
            </w:tcBorders>
            <w:noWrap w:val="0"/>
            <w:textDirection w:val="tbRlV"/>
            <w:vAlign w:val="center"/>
          </w:tcPr>
          <w:p w14:paraId="47D8BBBC">
            <w:pPr>
              <w:widowControl/>
              <w:spacing w:line="300" w:lineRule="exact"/>
              <w:ind w:left="113" w:right="113"/>
              <w:jc w:val="center"/>
              <w:rPr>
                <w:rFonts w:ascii="仿宋_GB2312" w:hAnsi="仿宋_GB2312" w:eastAsia="仿宋_GB2312" w:cs="仿宋_GB2312"/>
                <w:color w:val="auto"/>
                <w:sz w:val="21"/>
                <w:szCs w:val="21"/>
                <w:highlight w:val="none"/>
                <w:u w:val="none"/>
              </w:rPr>
            </w:pPr>
            <w:r>
              <w:rPr>
                <w:rFonts w:hint="eastAsia" w:ascii="仿宋_GB2312" w:hAnsi="仿宋_GB2312" w:eastAsia="仿宋_GB2312" w:cs="仿宋_GB2312"/>
                <w:color w:val="auto"/>
                <w:sz w:val="21"/>
                <w:szCs w:val="21"/>
                <w:highlight w:val="none"/>
                <w:u w:val="none"/>
              </w:rPr>
              <w:t>工作经历</w:t>
            </w:r>
            <w:r>
              <w:rPr>
                <w:rFonts w:hint="eastAsia" w:ascii="仿宋_GB2312" w:hAnsi="仿宋_GB2312" w:eastAsia="仿宋_GB2312" w:cs="仿宋_GB2312"/>
                <w:color w:val="auto"/>
                <w:sz w:val="21"/>
                <w:szCs w:val="21"/>
                <w:highlight w:val="none"/>
                <w:u w:val="none"/>
                <w:lang w:val="en-US" w:eastAsia="zh-CN"/>
              </w:rPr>
              <w:t>/校园经历</w:t>
            </w:r>
            <w:r>
              <w:rPr>
                <w:rFonts w:hint="eastAsia" w:ascii="仿宋_GB2312" w:hAnsi="仿宋_GB2312" w:eastAsia="仿宋_GB2312" w:cs="仿宋_GB2312"/>
                <w:color w:val="auto"/>
                <w:sz w:val="21"/>
                <w:szCs w:val="21"/>
                <w:highlight w:val="none"/>
                <w:u w:val="none"/>
              </w:rPr>
              <w:t xml:space="preserve"> </w:t>
            </w:r>
          </w:p>
        </w:tc>
        <w:tc>
          <w:tcPr>
            <w:tcW w:w="8676" w:type="dxa"/>
            <w:gridSpan w:val="10"/>
            <w:tcBorders>
              <w:top w:val="single" w:color="000000" w:sz="6" w:space="0"/>
              <w:left w:val="single" w:color="000000" w:sz="6" w:space="0"/>
              <w:bottom w:val="single" w:color="000000" w:sz="6" w:space="0"/>
              <w:right w:val="single" w:color="000000" w:sz="6" w:space="0"/>
            </w:tcBorders>
            <w:noWrap w:val="0"/>
            <w:vAlign w:val="top"/>
          </w:tcPr>
          <w:p w14:paraId="2C98D7AF">
            <w:pPr>
              <w:widowControl w:val="0"/>
              <w:tabs>
                <w:tab w:val="right" w:pos="3960"/>
              </w:tabs>
              <w:spacing w:line="240" w:lineRule="exact"/>
              <w:ind w:right="-105" w:rightChars="-50" w:firstLine="420" w:firstLineChars="200"/>
              <w:jc w:val="both"/>
              <w:rPr>
                <w:rFonts w:ascii="仿宋_GB2312" w:hAnsi="仿宋_GB2312" w:eastAsia="仿宋_GB2312" w:cs="仿宋_GB2312"/>
                <w:color w:val="auto"/>
                <w:kern w:val="0"/>
                <w:sz w:val="21"/>
                <w:szCs w:val="21"/>
                <w:highlight w:val="none"/>
                <w:u w:val="none"/>
              </w:rPr>
            </w:pPr>
          </w:p>
          <w:p w14:paraId="2E831226">
            <w:pPr>
              <w:widowControl/>
              <w:tabs>
                <w:tab w:val="left" w:pos="1728"/>
                <w:tab w:val="left" w:pos="4068"/>
                <w:tab w:val="left" w:pos="5688"/>
                <w:tab w:val="left" w:pos="7468"/>
                <w:tab w:val="left" w:pos="8568"/>
              </w:tabs>
              <w:spacing w:line="340" w:lineRule="exact"/>
              <w:jc w:val="left"/>
              <w:rPr>
                <w:rFonts w:ascii="仿宋_GB2312" w:hAnsi="仿宋_GB2312" w:eastAsia="仿宋_GB2312" w:cs="仿宋_GB2312"/>
                <w:color w:val="auto"/>
                <w:kern w:val="0"/>
                <w:sz w:val="21"/>
                <w:szCs w:val="21"/>
                <w:highlight w:val="none"/>
                <w:u w:val="none"/>
              </w:rPr>
            </w:pPr>
          </w:p>
          <w:p w14:paraId="35AF0659">
            <w:pPr>
              <w:widowControl/>
              <w:tabs>
                <w:tab w:val="left" w:pos="1728"/>
                <w:tab w:val="left" w:pos="4068"/>
                <w:tab w:val="left" w:pos="5688"/>
                <w:tab w:val="left" w:pos="7468"/>
                <w:tab w:val="left" w:pos="8568"/>
              </w:tabs>
              <w:spacing w:line="340" w:lineRule="exact"/>
              <w:jc w:val="left"/>
              <w:rPr>
                <w:rFonts w:ascii="仿宋_GB2312" w:hAnsi="仿宋_GB2312" w:eastAsia="仿宋_GB2312" w:cs="仿宋_GB2312"/>
                <w:color w:val="auto"/>
                <w:kern w:val="0"/>
                <w:sz w:val="21"/>
                <w:szCs w:val="21"/>
                <w:highlight w:val="none"/>
                <w:u w:val="none"/>
              </w:rPr>
            </w:pPr>
          </w:p>
          <w:p w14:paraId="23567C0B">
            <w:pPr>
              <w:widowControl/>
              <w:tabs>
                <w:tab w:val="left" w:pos="1728"/>
                <w:tab w:val="left" w:pos="4068"/>
                <w:tab w:val="left" w:pos="5688"/>
                <w:tab w:val="left" w:pos="7468"/>
                <w:tab w:val="left" w:pos="8568"/>
              </w:tabs>
              <w:spacing w:line="340" w:lineRule="exact"/>
              <w:jc w:val="left"/>
              <w:rPr>
                <w:rFonts w:ascii="仿宋_GB2312" w:hAnsi="仿宋_GB2312" w:eastAsia="仿宋_GB2312" w:cs="仿宋_GB2312"/>
                <w:color w:val="auto"/>
                <w:kern w:val="0"/>
                <w:sz w:val="21"/>
                <w:szCs w:val="21"/>
                <w:highlight w:val="none"/>
                <w:u w:val="none"/>
              </w:rPr>
            </w:pPr>
          </w:p>
          <w:p w14:paraId="4D0FEC04">
            <w:pPr>
              <w:widowControl/>
              <w:tabs>
                <w:tab w:val="left" w:pos="1728"/>
                <w:tab w:val="left" w:pos="4068"/>
                <w:tab w:val="left" w:pos="5688"/>
                <w:tab w:val="left" w:pos="7468"/>
                <w:tab w:val="left" w:pos="8568"/>
              </w:tabs>
              <w:spacing w:line="340" w:lineRule="exact"/>
              <w:jc w:val="left"/>
              <w:rPr>
                <w:rFonts w:ascii="仿宋_GB2312" w:hAnsi="仿宋_GB2312" w:eastAsia="仿宋_GB2312" w:cs="仿宋_GB2312"/>
                <w:color w:val="auto"/>
                <w:kern w:val="0"/>
                <w:sz w:val="21"/>
                <w:szCs w:val="21"/>
                <w:highlight w:val="none"/>
                <w:u w:val="none"/>
              </w:rPr>
            </w:pPr>
          </w:p>
          <w:p w14:paraId="4A2DE961">
            <w:pPr>
              <w:widowControl/>
              <w:tabs>
                <w:tab w:val="left" w:pos="1728"/>
                <w:tab w:val="left" w:pos="4068"/>
                <w:tab w:val="left" w:pos="5688"/>
                <w:tab w:val="left" w:pos="7468"/>
                <w:tab w:val="left" w:pos="8568"/>
              </w:tabs>
              <w:spacing w:line="340" w:lineRule="exact"/>
              <w:jc w:val="left"/>
              <w:rPr>
                <w:rFonts w:ascii="仿宋_GB2312" w:hAnsi="仿宋_GB2312" w:eastAsia="仿宋_GB2312" w:cs="仿宋_GB2312"/>
                <w:color w:val="auto"/>
                <w:kern w:val="0"/>
                <w:sz w:val="21"/>
                <w:szCs w:val="21"/>
                <w:highlight w:val="none"/>
                <w:u w:val="none"/>
              </w:rPr>
            </w:pPr>
          </w:p>
          <w:p w14:paraId="350BC91B">
            <w:pPr>
              <w:widowControl/>
              <w:tabs>
                <w:tab w:val="left" w:pos="1728"/>
                <w:tab w:val="left" w:pos="4068"/>
                <w:tab w:val="left" w:pos="5688"/>
                <w:tab w:val="left" w:pos="7468"/>
                <w:tab w:val="left" w:pos="8568"/>
              </w:tabs>
              <w:spacing w:line="340" w:lineRule="exact"/>
              <w:jc w:val="left"/>
              <w:rPr>
                <w:rFonts w:ascii="仿宋_GB2312" w:hAnsi="仿宋_GB2312" w:eastAsia="仿宋_GB2312" w:cs="仿宋_GB2312"/>
                <w:color w:val="auto"/>
                <w:kern w:val="0"/>
                <w:sz w:val="21"/>
                <w:szCs w:val="21"/>
                <w:highlight w:val="none"/>
                <w:u w:val="none"/>
              </w:rPr>
            </w:pPr>
          </w:p>
          <w:p w14:paraId="06AEDD29">
            <w:pPr>
              <w:widowControl/>
              <w:tabs>
                <w:tab w:val="left" w:pos="1728"/>
                <w:tab w:val="left" w:pos="4068"/>
                <w:tab w:val="left" w:pos="5688"/>
                <w:tab w:val="left" w:pos="7468"/>
                <w:tab w:val="left" w:pos="8568"/>
              </w:tabs>
              <w:spacing w:line="340" w:lineRule="exact"/>
              <w:jc w:val="left"/>
              <w:rPr>
                <w:rFonts w:ascii="仿宋_GB2312" w:hAnsi="仿宋_GB2312" w:eastAsia="仿宋_GB2312" w:cs="仿宋_GB2312"/>
                <w:color w:val="auto"/>
                <w:kern w:val="0"/>
                <w:sz w:val="21"/>
                <w:szCs w:val="21"/>
                <w:highlight w:val="none"/>
                <w:u w:val="none"/>
              </w:rPr>
            </w:pPr>
          </w:p>
          <w:p w14:paraId="7DEED1AE">
            <w:pPr>
              <w:widowControl/>
              <w:tabs>
                <w:tab w:val="left" w:pos="1728"/>
                <w:tab w:val="left" w:pos="4068"/>
                <w:tab w:val="left" w:pos="5688"/>
                <w:tab w:val="left" w:pos="7468"/>
                <w:tab w:val="left" w:pos="8568"/>
              </w:tabs>
              <w:spacing w:line="340" w:lineRule="exact"/>
              <w:jc w:val="left"/>
              <w:rPr>
                <w:rFonts w:ascii="仿宋_GB2312" w:hAnsi="仿宋_GB2312" w:eastAsia="仿宋_GB2312" w:cs="仿宋_GB2312"/>
                <w:color w:val="auto"/>
                <w:kern w:val="0"/>
                <w:sz w:val="21"/>
                <w:szCs w:val="21"/>
                <w:highlight w:val="none"/>
                <w:u w:val="none"/>
              </w:rPr>
            </w:pPr>
          </w:p>
          <w:p w14:paraId="46BC5806">
            <w:pPr>
              <w:widowControl/>
              <w:tabs>
                <w:tab w:val="left" w:pos="1728"/>
                <w:tab w:val="left" w:pos="4068"/>
                <w:tab w:val="left" w:pos="5688"/>
                <w:tab w:val="left" w:pos="7468"/>
                <w:tab w:val="left" w:pos="8568"/>
              </w:tabs>
              <w:spacing w:line="340" w:lineRule="exact"/>
              <w:jc w:val="left"/>
              <w:rPr>
                <w:rFonts w:ascii="仿宋_GB2312" w:hAnsi="仿宋_GB2312" w:eastAsia="仿宋_GB2312" w:cs="仿宋_GB2312"/>
                <w:color w:val="auto"/>
                <w:kern w:val="0"/>
                <w:sz w:val="21"/>
                <w:szCs w:val="21"/>
                <w:highlight w:val="none"/>
                <w:u w:val="none"/>
              </w:rPr>
            </w:pPr>
          </w:p>
          <w:p w14:paraId="7A811E2E">
            <w:pPr>
              <w:widowControl/>
              <w:tabs>
                <w:tab w:val="left" w:pos="1728"/>
                <w:tab w:val="left" w:pos="4068"/>
                <w:tab w:val="left" w:pos="5688"/>
                <w:tab w:val="left" w:pos="7468"/>
                <w:tab w:val="left" w:pos="8568"/>
              </w:tabs>
              <w:spacing w:line="340" w:lineRule="exact"/>
              <w:jc w:val="left"/>
              <w:rPr>
                <w:rFonts w:ascii="仿宋_GB2312" w:hAnsi="仿宋_GB2312" w:eastAsia="仿宋_GB2312" w:cs="仿宋_GB2312"/>
                <w:color w:val="auto"/>
                <w:kern w:val="0"/>
                <w:sz w:val="21"/>
                <w:szCs w:val="21"/>
                <w:highlight w:val="none"/>
                <w:u w:val="none"/>
              </w:rPr>
            </w:pPr>
          </w:p>
          <w:p w14:paraId="1142CFD8">
            <w:pPr>
              <w:widowControl/>
              <w:tabs>
                <w:tab w:val="left" w:pos="1728"/>
                <w:tab w:val="left" w:pos="4068"/>
                <w:tab w:val="left" w:pos="5688"/>
                <w:tab w:val="left" w:pos="7468"/>
                <w:tab w:val="left" w:pos="8568"/>
              </w:tabs>
              <w:spacing w:line="340" w:lineRule="exact"/>
              <w:jc w:val="left"/>
              <w:rPr>
                <w:rFonts w:ascii="仿宋_GB2312" w:hAnsi="仿宋_GB2312" w:eastAsia="仿宋_GB2312" w:cs="仿宋_GB2312"/>
                <w:color w:val="auto"/>
                <w:kern w:val="0"/>
                <w:sz w:val="21"/>
                <w:szCs w:val="21"/>
                <w:highlight w:val="none"/>
                <w:u w:val="none"/>
              </w:rPr>
            </w:pPr>
          </w:p>
          <w:p w14:paraId="22E940A8">
            <w:pPr>
              <w:widowControl/>
              <w:tabs>
                <w:tab w:val="left" w:pos="1728"/>
                <w:tab w:val="left" w:pos="4068"/>
                <w:tab w:val="left" w:pos="5688"/>
                <w:tab w:val="left" w:pos="7468"/>
                <w:tab w:val="left" w:pos="8568"/>
              </w:tabs>
              <w:spacing w:line="340" w:lineRule="exact"/>
              <w:jc w:val="left"/>
              <w:rPr>
                <w:rFonts w:ascii="仿宋_GB2312" w:hAnsi="仿宋_GB2312" w:eastAsia="仿宋_GB2312" w:cs="仿宋_GB2312"/>
                <w:color w:val="auto"/>
                <w:kern w:val="0"/>
                <w:sz w:val="21"/>
                <w:szCs w:val="21"/>
                <w:highlight w:val="none"/>
                <w:u w:val="none"/>
              </w:rPr>
            </w:pPr>
          </w:p>
          <w:p w14:paraId="2302769C">
            <w:pPr>
              <w:widowControl/>
              <w:tabs>
                <w:tab w:val="left" w:pos="1728"/>
                <w:tab w:val="left" w:pos="4068"/>
                <w:tab w:val="left" w:pos="5688"/>
                <w:tab w:val="left" w:pos="7468"/>
                <w:tab w:val="left" w:pos="8568"/>
              </w:tabs>
              <w:spacing w:line="340" w:lineRule="exact"/>
              <w:jc w:val="left"/>
              <w:rPr>
                <w:rFonts w:ascii="仿宋_GB2312" w:hAnsi="仿宋_GB2312" w:eastAsia="仿宋_GB2312" w:cs="仿宋_GB2312"/>
                <w:color w:val="auto"/>
                <w:kern w:val="0"/>
                <w:sz w:val="21"/>
                <w:szCs w:val="21"/>
                <w:highlight w:val="none"/>
                <w:u w:val="none"/>
              </w:rPr>
            </w:pPr>
          </w:p>
          <w:p w14:paraId="2CE5D3C6">
            <w:pPr>
              <w:widowControl/>
              <w:tabs>
                <w:tab w:val="left" w:pos="1728"/>
                <w:tab w:val="left" w:pos="4068"/>
                <w:tab w:val="left" w:pos="5688"/>
                <w:tab w:val="left" w:pos="7468"/>
                <w:tab w:val="left" w:pos="8568"/>
              </w:tabs>
              <w:spacing w:line="280" w:lineRule="exact"/>
              <w:jc w:val="left"/>
              <w:rPr>
                <w:rFonts w:ascii="仿宋_GB2312" w:hAnsi="仿宋_GB2312" w:eastAsia="仿宋_GB2312" w:cs="仿宋_GB2312"/>
                <w:color w:val="auto"/>
                <w:kern w:val="0"/>
                <w:sz w:val="21"/>
                <w:szCs w:val="21"/>
                <w:highlight w:val="none"/>
                <w:u w:val="none"/>
              </w:rPr>
            </w:pPr>
          </w:p>
        </w:tc>
      </w:tr>
      <w:tr w14:paraId="532D04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039" w:hRule="exact"/>
        </w:trPr>
        <w:tc>
          <w:tcPr>
            <w:tcW w:w="1135" w:type="dxa"/>
            <w:tcBorders>
              <w:top w:val="single" w:color="000000" w:sz="6" w:space="0"/>
              <w:left w:val="single" w:color="000000" w:sz="6" w:space="0"/>
              <w:bottom w:val="single" w:color="000000" w:sz="6" w:space="0"/>
              <w:right w:val="single" w:color="000000" w:sz="6" w:space="0"/>
            </w:tcBorders>
            <w:noWrap w:val="0"/>
            <w:textDirection w:val="tbRlV"/>
            <w:vAlign w:val="center"/>
          </w:tcPr>
          <w:p w14:paraId="687683CF">
            <w:pPr>
              <w:widowControl/>
              <w:spacing w:line="300" w:lineRule="exact"/>
              <w:ind w:left="113" w:right="113"/>
              <w:jc w:val="center"/>
              <w:rPr>
                <w:rFonts w:hint="default" w:ascii="仿宋_GB2312" w:hAnsi="仿宋_GB2312" w:eastAsia="仿宋_GB2312" w:cs="仿宋_GB2312"/>
                <w:sz w:val="21"/>
                <w:szCs w:val="21"/>
                <w:highlight w:val="none"/>
                <w:u w:val="none"/>
                <w:lang w:val="en-US"/>
              </w:rPr>
            </w:pPr>
            <w:r>
              <w:rPr>
                <w:rFonts w:hint="eastAsia" w:ascii="仿宋_GB2312" w:hAnsi="仿宋_GB2312" w:eastAsia="仿宋_GB2312" w:cs="仿宋_GB2312"/>
                <w:sz w:val="21"/>
                <w:szCs w:val="21"/>
                <w:highlight w:val="none"/>
                <w:u w:val="none"/>
              </w:rPr>
              <w:t>近三年主要工作业绩</w:t>
            </w:r>
            <w:r>
              <w:rPr>
                <w:rFonts w:hint="eastAsia" w:ascii="仿宋_GB2312" w:hAnsi="仿宋_GB2312" w:eastAsia="仿宋_GB2312" w:cs="仿宋_GB2312"/>
                <w:sz w:val="21"/>
                <w:szCs w:val="21"/>
                <w:highlight w:val="none"/>
                <w:u w:val="none"/>
                <w:lang w:val="en-US" w:eastAsia="zh-CN"/>
              </w:rPr>
              <w:t>/专业实践、项目历练</w:t>
            </w:r>
          </w:p>
        </w:tc>
        <w:tc>
          <w:tcPr>
            <w:tcW w:w="8676" w:type="dxa"/>
            <w:gridSpan w:val="10"/>
            <w:tcBorders>
              <w:top w:val="single" w:color="000000" w:sz="6" w:space="0"/>
              <w:left w:val="single" w:color="000000" w:sz="6" w:space="0"/>
              <w:bottom w:val="single" w:color="000000" w:sz="6" w:space="0"/>
              <w:right w:val="single" w:color="000000" w:sz="6" w:space="0"/>
            </w:tcBorders>
            <w:noWrap w:val="0"/>
            <w:vAlign w:val="top"/>
          </w:tcPr>
          <w:p w14:paraId="35319B76">
            <w:pPr>
              <w:widowControl/>
              <w:tabs>
                <w:tab w:val="left" w:pos="1728"/>
                <w:tab w:val="left" w:pos="4068"/>
                <w:tab w:val="left" w:pos="5688"/>
                <w:tab w:val="left" w:pos="7468"/>
                <w:tab w:val="left" w:pos="8568"/>
              </w:tabs>
              <w:spacing w:line="340" w:lineRule="exact"/>
              <w:jc w:val="left"/>
              <w:rPr>
                <w:rFonts w:ascii="仿宋_GB2312" w:hAnsi="仿宋_GB2312" w:eastAsia="仿宋_GB2312" w:cs="仿宋_GB2312"/>
                <w:kern w:val="0"/>
                <w:sz w:val="21"/>
                <w:szCs w:val="21"/>
                <w:highlight w:val="none"/>
                <w:u w:val="none"/>
              </w:rPr>
            </w:pPr>
          </w:p>
          <w:p w14:paraId="4AE6A966">
            <w:pPr>
              <w:widowControl/>
              <w:tabs>
                <w:tab w:val="left" w:pos="1728"/>
                <w:tab w:val="left" w:pos="4068"/>
                <w:tab w:val="left" w:pos="5688"/>
                <w:tab w:val="left" w:pos="7468"/>
                <w:tab w:val="left" w:pos="8568"/>
              </w:tabs>
              <w:spacing w:line="280" w:lineRule="exact"/>
              <w:jc w:val="left"/>
              <w:rPr>
                <w:rFonts w:ascii="仿宋_GB2312" w:hAnsi="仿宋_GB2312" w:eastAsia="仿宋_GB2312" w:cs="仿宋_GB2312"/>
                <w:kern w:val="0"/>
                <w:sz w:val="21"/>
                <w:szCs w:val="21"/>
                <w:highlight w:val="none"/>
                <w:u w:val="none"/>
              </w:rPr>
            </w:pPr>
          </w:p>
        </w:tc>
      </w:tr>
      <w:tr w14:paraId="18D1F6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27" w:hRule="exact"/>
        </w:trPr>
        <w:tc>
          <w:tcPr>
            <w:tcW w:w="1135" w:type="dxa"/>
            <w:tcBorders>
              <w:top w:val="single" w:color="000000" w:sz="6" w:space="0"/>
              <w:left w:val="single" w:color="000000" w:sz="6" w:space="0"/>
              <w:bottom w:val="single" w:color="000000" w:sz="6" w:space="0"/>
              <w:right w:val="single" w:color="000000" w:sz="6" w:space="0"/>
            </w:tcBorders>
            <w:noWrap w:val="0"/>
            <w:vAlign w:val="center"/>
          </w:tcPr>
          <w:p w14:paraId="586D5950">
            <w:pPr>
              <w:widowControl/>
              <w:spacing w:line="300" w:lineRule="exact"/>
              <w:ind w:left="113" w:right="113"/>
              <w:jc w:val="center"/>
              <w:rPr>
                <w:rFonts w:ascii="仿宋_GB2312" w:hAnsi="仿宋_GB2312" w:eastAsia="仿宋_GB2312" w:cs="仿宋_GB2312"/>
                <w:sz w:val="21"/>
                <w:szCs w:val="21"/>
                <w:highlight w:val="none"/>
                <w:u w:val="none"/>
              </w:rPr>
            </w:pPr>
            <w:r>
              <w:rPr>
                <w:rFonts w:hint="eastAsia" w:ascii="仿宋_GB2312" w:hAnsi="仿宋_GB2312" w:eastAsia="仿宋_GB2312" w:cs="仿宋_GB2312"/>
                <w:color w:val="auto"/>
                <w:sz w:val="21"/>
                <w:szCs w:val="21"/>
                <w:highlight w:val="none"/>
                <w:u w:val="none"/>
                <w:lang w:val="en-US" w:eastAsia="zh-CN"/>
              </w:rPr>
              <w:t>表彰或处分情况</w:t>
            </w:r>
          </w:p>
        </w:tc>
        <w:tc>
          <w:tcPr>
            <w:tcW w:w="8676" w:type="dxa"/>
            <w:gridSpan w:val="10"/>
            <w:tcBorders>
              <w:top w:val="single" w:color="000000" w:sz="6" w:space="0"/>
              <w:left w:val="single" w:color="000000" w:sz="6" w:space="0"/>
              <w:bottom w:val="single" w:color="000000" w:sz="6" w:space="0"/>
              <w:right w:val="single" w:color="000000" w:sz="6" w:space="0"/>
            </w:tcBorders>
            <w:noWrap w:val="0"/>
            <w:vAlign w:val="top"/>
          </w:tcPr>
          <w:p w14:paraId="6D31B520">
            <w:pPr>
              <w:widowControl/>
              <w:tabs>
                <w:tab w:val="left" w:pos="1728"/>
                <w:tab w:val="left" w:pos="4068"/>
                <w:tab w:val="left" w:pos="5688"/>
                <w:tab w:val="left" w:pos="7468"/>
                <w:tab w:val="left" w:pos="8568"/>
              </w:tabs>
              <w:spacing w:line="300" w:lineRule="exact"/>
              <w:jc w:val="left"/>
              <w:rPr>
                <w:rFonts w:ascii="仿宋_GB2312" w:hAnsi="仿宋_GB2312" w:eastAsia="仿宋_GB2312" w:cs="仿宋_GB2312"/>
                <w:kern w:val="0"/>
                <w:sz w:val="21"/>
                <w:szCs w:val="21"/>
                <w:highlight w:val="none"/>
                <w:u w:val="none"/>
              </w:rPr>
            </w:pPr>
          </w:p>
          <w:p w14:paraId="6532CF54">
            <w:pPr>
              <w:widowControl/>
              <w:tabs>
                <w:tab w:val="left" w:pos="1728"/>
                <w:tab w:val="left" w:pos="4068"/>
                <w:tab w:val="left" w:pos="5688"/>
                <w:tab w:val="left" w:pos="7468"/>
                <w:tab w:val="left" w:pos="8568"/>
              </w:tabs>
              <w:spacing w:line="300" w:lineRule="exact"/>
              <w:jc w:val="left"/>
              <w:rPr>
                <w:rFonts w:ascii="仿宋_GB2312" w:hAnsi="仿宋_GB2312" w:eastAsia="仿宋_GB2312" w:cs="仿宋_GB2312"/>
                <w:kern w:val="0"/>
                <w:sz w:val="21"/>
                <w:szCs w:val="21"/>
                <w:highlight w:val="none"/>
                <w:u w:val="none"/>
              </w:rPr>
            </w:pPr>
          </w:p>
          <w:p w14:paraId="33D4368E">
            <w:pPr>
              <w:widowControl/>
              <w:tabs>
                <w:tab w:val="left" w:pos="1728"/>
                <w:tab w:val="left" w:pos="4068"/>
                <w:tab w:val="left" w:pos="5688"/>
                <w:tab w:val="left" w:pos="7468"/>
                <w:tab w:val="left" w:pos="8568"/>
              </w:tabs>
              <w:spacing w:line="300" w:lineRule="exact"/>
              <w:jc w:val="left"/>
              <w:rPr>
                <w:rFonts w:ascii="仿宋_GB2312" w:hAnsi="仿宋_GB2312" w:eastAsia="仿宋_GB2312" w:cs="仿宋_GB2312"/>
                <w:kern w:val="0"/>
                <w:sz w:val="21"/>
                <w:szCs w:val="21"/>
                <w:highlight w:val="none"/>
                <w:u w:val="none"/>
              </w:rPr>
            </w:pPr>
          </w:p>
        </w:tc>
      </w:tr>
      <w:tr w14:paraId="57B6B8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81" w:hRule="exact"/>
        </w:trPr>
        <w:tc>
          <w:tcPr>
            <w:tcW w:w="1135" w:type="dxa"/>
            <w:tcBorders>
              <w:top w:val="single" w:color="000000" w:sz="6" w:space="0"/>
              <w:left w:val="single" w:color="000000" w:sz="6" w:space="0"/>
              <w:bottom w:val="single" w:color="000000" w:sz="6" w:space="0"/>
              <w:right w:val="single" w:color="000000" w:sz="6" w:space="0"/>
            </w:tcBorders>
            <w:noWrap w:val="0"/>
            <w:vAlign w:val="center"/>
          </w:tcPr>
          <w:p w14:paraId="47CA89B1">
            <w:pPr>
              <w:widowControl/>
              <w:spacing w:line="300" w:lineRule="exact"/>
              <w:jc w:val="center"/>
              <w:rPr>
                <w:rFonts w:ascii="仿宋_GB2312" w:hAnsi="仿宋_GB2312" w:eastAsia="仿宋_GB2312" w:cs="仿宋_GB2312"/>
                <w:spacing w:val="-20"/>
                <w:sz w:val="21"/>
                <w:szCs w:val="21"/>
                <w:highlight w:val="none"/>
                <w:u w:val="none"/>
              </w:rPr>
            </w:pPr>
            <w:r>
              <w:rPr>
                <w:rFonts w:hint="eastAsia" w:ascii="仿宋_GB2312" w:hAnsi="仿宋_GB2312" w:eastAsia="仿宋_GB2312" w:cs="仿宋_GB2312"/>
                <w:spacing w:val="-20"/>
                <w:sz w:val="21"/>
                <w:szCs w:val="21"/>
                <w:highlight w:val="none"/>
                <w:u w:val="none"/>
              </w:rPr>
              <w:t>现任职</w:t>
            </w:r>
          </w:p>
          <w:p w14:paraId="4C109C1E">
            <w:pPr>
              <w:widowControl/>
              <w:spacing w:line="300" w:lineRule="exact"/>
              <w:jc w:val="center"/>
              <w:rPr>
                <w:rFonts w:ascii="仿宋_GB2312" w:hAnsi="仿宋_GB2312" w:eastAsia="仿宋_GB2312" w:cs="仿宋_GB2312"/>
                <w:sz w:val="21"/>
                <w:szCs w:val="21"/>
                <w:highlight w:val="none"/>
                <w:u w:val="none"/>
              </w:rPr>
            </w:pPr>
            <w:r>
              <w:rPr>
                <w:rFonts w:hint="eastAsia" w:ascii="仿宋_GB2312" w:hAnsi="仿宋_GB2312" w:eastAsia="仿宋_GB2312" w:cs="仿宋_GB2312"/>
                <w:sz w:val="21"/>
                <w:szCs w:val="21"/>
                <w:highlight w:val="none"/>
                <w:u w:val="none"/>
              </w:rPr>
              <w:t>单 位</w:t>
            </w:r>
          </w:p>
          <w:p w14:paraId="3A51C0B2">
            <w:pPr>
              <w:widowControl/>
              <w:spacing w:line="300" w:lineRule="exact"/>
              <w:jc w:val="center"/>
              <w:rPr>
                <w:rFonts w:hint="eastAsia" w:ascii="仿宋_GB2312" w:hAnsi="仿宋_GB2312" w:eastAsia="仿宋_GB2312" w:cs="仿宋_GB2312"/>
                <w:sz w:val="21"/>
                <w:szCs w:val="21"/>
                <w:highlight w:val="none"/>
                <w:u w:val="none"/>
              </w:rPr>
            </w:pPr>
            <w:r>
              <w:rPr>
                <w:rFonts w:hint="eastAsia" w:ascii="仿宋_GB2312" w:hAnsi="仿宋_GB2312" w:eastAsia="仿宋_GB2312" w:cs="仿宋_GB2312"/>
                <w:sz w:val="21"/>
                <w:szCs w:val="21"/>
                <w:highlight w:val="none"/>
                <w:u w:val="none"/>
              </w:rPr>
              <w:t>情 况</w:t>
            </w:r>
          </w:p>
          <w:p w14:paraId="4D67CF68">
            <w:pPr>
              <w:widowControl/>
              <w:spacing w:line="300" w:lineRule="exact"/>
              <w:jc w:val="center"/>
              <w:rPr>
                <w:rFonts w:ascii="仿宋_GB2312" w:hAnsi="仿宋_GB2312" w:eastAsia="仿宋_GB2312" w:cs="仿宋_GB2312"/>
                <w:sz w:val="21"/>
                <w:szCs w:val="21"/>
                <w:highlight w:val="none"/>
                <w:u w:val="none"/>
              </w:rPr>
            </w:pPr>
            <w:r>
              <w:rPr>
                <w:rFonts w:hint="eastAsia" w:ascii="仿宋_GB2312" w:hAnsi="仿宋_GB2312" w:eastAsia="仿宋_GB2312" w:cs="仿宋_GB2312"/>
                <w:kern w:val="0"/>
                <w:sz w:val="21"/>
                <w:szCs w:val="21"/>
                <w:highlight w:val="none"/>
                <w:u w:val="none"/>
                <w:lang w:eastAsia="zh-CN"/>
              </w:rPr>
              <w:t>（</w:t>
            </w:r>
            <w:r>
              <w:rPr>
                <w:rFonts w:hint="eastAsia" w:ascii="仿宋_GB2312" w:hAnsi="仿宋_GB2312" w:eastAsia="仿宋_GB2312" w:cs="仿宋_GB2312"/>
                <w:kern w:val="0"/>
                <w:sz w:val="21"/>
                <w:szCs w:val="21"/>
                <w:highlight w:val="none"/>
                <w:u w:val="none"/>
                <w:lang w:val="en-US" w:eastAsia="zh-CN"/>
              </w:rPr>
              <w:t>若无则无需填写）</w:t>
            </w:r>
          </w:p>
        </w:tc>
        <w:tc>
          <w:tcPr>
            <w:tcW w:w="8676" w:type="dxa"/>
            <w:gridSpan w:val="10"/>
            <w:tcBorders>
              <w:top w:val="single" w:color="000000" w:sz="6" w:space="0"/>
              <w:left w:val="single" w:color="000000" w:sz="6" w:space="0"/>
              <w:bottom w:val="single" w:color="000000" w:sz="6" w:space="0"/>
              <w:right w:val="single" w:color="000000" w:sz="6" w:space="0"/>
            </w:tcBorders>
            <w:noWrap w:val="0"/>
            <w:vAlign w:val="top"/>
          </w:tcPr>
          <w:p w14:paraId="2E817C85">
            <w:pPr>
              <w:widowControl/>
              <w:tabs>
                <w:tab w:val="left" w:pos="1728"/>
                <w:tab w:val="left" w:pos="4068"/>
                <w:tab w:val="left" w:pos="5688"/>
                <w:tab w:val="left" w:pos="7468"/>
                <w:tab w:val="left" w:pos="8568"/>
              </w:tabs>
              <w:jc w:val="left"/>
              <w:rPr>
                <w:rFonts w:hint="default" w:ascii="仿宋_GB2312" w:hAnsi="仿宋_GB2312" w:eastAsia="仿宋_GB2312" w:cs="仿宋_GB2312"/>
                <w:kern w:val="0"/>
                <w:sz w:val="21"/>
                <w:szCs w:val="21"/>
                <w:highlight w:val="none"/>
                <w:u w:val="none"/>
                <w:lang w:val="en-US" w:eastAsia="zh-CN"/>
              </w:rPr>
            </w:pPr>
            <w:r>
              <w:rPr>
                <w:rFonts w:hint="eastAsia" w:ascii="仿宋_GB2312" w:hAnsi="仿宋_GB2312" w:eastAsia="仿宋_GB2312" w:cs="仿宋_GB2312"/>
                <w:kern w:val="0"/>
                <w:sz w:val="21"/>
                <w:szCs w:val="21"/>
                <w:highlight w:val="none"/>
                <w:u w:val="none"/>
              </w:rPr>
              <w:t>请填写现任职单位所属行业、</w:t>
            </w:r>
            <w:r>
              <w:rPr>
                <w:rFonts w:ascii="仿宋_GB2312" w:hAnsi="仿宋_GB2312" w:eastAsia="仿宋_GB2312" w:cs="仿宋_GB2312"/>
                <w:kern w:val="0"/>
                <w:sz w:val="21"/>
                <w:szCs w:val="21"/>
                <w:highlight w:val="none"/>
                <w:u w:val="none"/>
              </w:rPr>
              <w:t>上级主管单位，主要股东及其控股股东，主营业务，公司经营情况（总资产，负债，营业收入，净利润等）、</w:t>
            </w:r>
            <w:r>
              <w:rPr>
                <w:rFonts w:hint="eastAsia" w:ascii="仿宋_GB2312" w:hAnsi="仿宋_GB2312" w:eastAsia="仿宋_GB2312" w:cs="仿宋_GB2312"/>
                <w:kern w:val="0"/>
                <w:sz w:val="21"/>
                <w:szCs w:val="21"/>
                <w:highlight w:val="none"/>
                <w:u w:val="none"/>
              </w:rPr>
              <w:t>员工</w:t>
            </w:r>
            <w:r>
              <w:rPr>
                <w:rFonts w:ascii="仿宋_GB2312" w:hAnsi="仿宋_GB2312" w:eastAsia="仿宋_GB2312" w:cs="仿宋_GB2312"/>
                <w:kern w:val="0"/>
                <w:sz w:val="21"/>
                <w:szCs w:val="21"/>
                <w:highlight w:val="none"/>
                <w:u w:val="none"/>
              </w:rPr>
              <w:t>人数等。</w:t>
            </w:r>
          </w:p>
          <w:p w14:paraId="61B6F2D2">
            <w:pPr>
              <w:widowControl/>
              <w:tabs>
                <w:tab w:val="left" w:pos="1728"/>
                <w:tab w:val="left" w:pos="4068"/>
                <w:tab w:val="left" w:pos="5688"/>
                <w:tab w:val="left" w:pos="7468"/>
                <w:tab w:val="left" w:pos="8568"/>
              </w:tabs>
              <w:spacing w:line="300" w:lineRule="exact"/>
              <w:jc w:val="left"/>
              <w:rPr>
                <w:rFonts w:ascii="仿宋_GB2312" w:hAnsi="仿宋_GB2312" w:eastAsia="仿宋_GB2312" w:cs="仿宋_GB2312"/>
                <w:kern w:val="0"/>
                <w:sz w:val="21"/>
                <w:szCs w:val="21"/>
                <w:highlight w:val="none"/>
                <w:u w:val="none"/>
              </w:rPr>
            </w:pPr>
          </w:p>
        </w:tc>
      </w:tr>
      <w:tr w14:paraId="0079BA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35" w:type="dxa"/>
            <w:vMerge w:val="restart"/>
            <w:tcBorders>
              <w:top w:val="single" w:color="000000" w:sz="6" w:space="0"/>
              <w:left w:val="single" w:color="000000" w:sz="6" w:space="0"/>
              <w:bottom w:val="single" w:color="000000" w:sz="6" w:space="0"/>
              <w:right w:val="single" w:color="000000" w:sz="6" w:space="0"/>
            </w:tcBorders>
            <w:noWrap w:val="0"/>
            <w:vAlign w:val="center"/>
          </w:tcPr>
          <w:p w14:paraId="64232F08">
            <w:pPr>
              <w:widowControl/>
              <w:spacing w:line="210" w:lineRule="exact"/>
              <w:jc w:val="center"/>
              <w:rPr>
                <w:rFonts w:ascii="仿宋_GB2312" w:hAnsi="仿宋_GB2312" w:eastAsia="仿宋_GB2312" w:cs="仿宋_GB2312"/>
                <w:sz w:val="21"/>
                <w:szCs w:val="21"/>
                <w:highlight w:val="none"/>
                <w:u w:val="none"/>
              </w:rPr>
            </w:pPr>
            <w:r>
              <w:rPr>
                <w:rFonts w:hint="eastAsia" w:ascii="仿宋_GB2312" w:hAnsi="仿宋_GB2312" w:eastAsia="仿宋_GB2312" w:cs="仿宋_GB2312"/>
                <w:sz w:val="21"/>
                <w:szCs w:val="21"/>
                <w:highlight w:val="none"/>
                <w:u w:val="none"/>
              </w:rPr>
              <w:t>家庭成员及主要社会关系</w:t>
            </w:r>
          </w:p>
        </w:tc>
        <w:tc>
          <w:tcPr>
            <w:tcW w:w="887" w:type="dxa"/>
            <w:tcBorders>
              <w:top w:val="single" w:color="000000" w:sz="6" w:space="0"/>
              <w:left w:val="single" w:color="000000" w:sz="6" w:space="0"/>
              <w:bottom w:val="single" w:color="000000" w:sz="6" w:space="0"/>
              <w:right w:val="single" w:color="000000" w:sz="6" w:space="0"/>
            </w:tcBorders>
            <w:noWrap w:val="0"/>
            <w:vAlign w:val="center"/>
          </w:tcPr>
          <w:p w14:paraId="5739D457">
            <w:pPr>
              <w:widowControl/>
              <w:spacing w:line="300" w:lineRule="exact"/>
              <w:jc w:val="center"/>
              <w:rPr>
                <w:rFonts w:ascii="仿宋_GB2312" w:hAnsi="仿宋_GB2312" w:eastAsia="仿宋_GB2312" w:cs="仿宋_GB2312"/>
                <w:sz w:val="21"/>
                <w:szCs w:val="21"/>
                <w:highlight w:val="none"/>
                <w:u w:val="none"/>
              </w:rPr>
            </w:pPr>
            <w:r>
              <w:rPr>
                <w:rFonts w:hint="eastAsia" w:ascii="仿宋_GB2312" w:hAnsi="仿宋_GB2312" w:eastAsia="仿宋_GB2312" w:cs="仿宋_GB2312"/>
                <w:sz w:val="21"/>
                <w:szCs w:val="21"/>
                <w:highlight w:val="none"/>
                <w:u w:val="none"/>
              </w:rPr>
              <w:t>称 谓</w:t>
            </w:r>
          </w:p>
        </w:tc>
        <w:tc>
          <w:tcPr>
            <w:tcW w:w="1417" w:type="dxa"/>
            <w:gridSpan w:val="3"/>
            <w:tcBorders>
              <w:top w:val="single" w:color="000000" w:sz="6" w:space="0"/>
              <w:left w:val="single" w:color="000000" w:sz="6" w:space="0"/>
              <w:bottom w:val="single" w:color="000000" w:sz="6" w:space="0"/>
              <w:right w:val="single" w:color="000000" w:sz="6" w:space="0"/>
            </w:tcBorders>
            <w:noWrap w:val="0"/>
            <w:vAlign w:val="center"/>
          </w:tcPr>
          <w:p w14:paraId="045FEF56">
            <w:pPr>
              <w:widowControl/>
              <w:spacing w:line="300" w:lineRule="exact"/>
              <w:jc w:val="center"/>
              <w:rPr>
                <w:rFonts w:ascii="仿宋_GB2312" w:hAnsi="仿宋_GB2312" w:eastAsia="仿宋_GB2312" w:cs="仿宋_GB2312"/>
                <w:sz w:val="21"/>
                <w:szCs w:val="21"/>
                <w:highlight w:val="none"/>
                <w:u w:val="none"/>
              </w:rPr>
            </w:pPr>
            <w:r>
              <w:rPr>
                <w:rFonts w:hint="eastAsia" w:ascii="仿宋_GB2312" w:hAnsi="仿宋_GB2312" w:eastAsia="仿宋_GB2312" w:cs="仿宋_GB2312"/>
                <w:sz w:val="21"/>
                <w:szCs w:val="21"/>
                <w:highlight w:val="none"/>
                <w:u w:val="none"/>
              </w:rPr>
              <w:t>姓 名</w:t>
            </w:r>
          </w:p>
        </w:tc>
        <w:tc>
          <w:tcPr>
            <w:tcW w:w="1497" w:type="dxa"/>
            <w:gridSpan w:val="2"/>
            <w:tcBorders>
              <w:top w:val="single" w:color="000000" w:sz="6" w:space="0"/>
              <w:left w:val="single" w:color="000000" w:sz="6" w:space="0"/>
              <w:bottom w:val="single" w:color="000000" w:sz="6" w:space="0"/>
              <w:right w:val="single" w:color="000000" w:sz="6" w:space="0"/>
            </w:tcBorders>
            <w:noWrap w:val="0"/>
            <w:vAlign w:val="center"/>
          </w:tcPr>
          <w:p w14:paraId="331BF380">
            <w:pPr>
              <w:widowControl/>
              <w:spacing w:line="300" w:lineRule="exact"/>
              <w:jc w:val="center"/>
              <w:rPr>
                <w:rFonts w:ascii="仿宋_GB2312" w:hAnsi="仿宋_GB2312" w:eastAsia="仿宋_GB2312" w:cs="仿宋_GB2312"/>
                <w:sz w:val="21"/>
                <w:szCs w:val="21"/>
                <w:highlight w:val="none"/>
                <w:u w:val="none"/>
              </w:rPr>
            </w:pPr>
            <w:r>
              <w:rPr>
                <w:rFonts w:hint="eastAsia" w:ascii="仿宋_GB2312" w:hAnsi="仿宋_GB2312" w:eastAsia="仿宋_GB2312" w:cs="仿宋_GB2312"/>
                <w:sz w:val="21"/>
                <w:szCs w:val="21"/>
                <w:highlight w:val="none"/>
                <w:u w:val="none"/>
              </w:rPr>
              <w:t>出生年月</w:t>
            </w:r>
          </w:p>
        </w:tc>
        <w:tc>
          <w:tcPr>
            <w:tcW w:w="1417" w:type="dxa"/>
            <w:tcBorders>
              <w:top w:val="single" w:color="000000" w:sz="6" w:space="0"/>
              <w:left w:val="single" w:color="000000" w:sz="6" w:space="0"/>
              <w:bottom w:val="single" w:color="000000" w:sz="6" w:space="0"/>
              <w:right w:val="single" w:color="000000" w:sz="6" w:space="0"/>
            </w:tcBorders>
            <w:noWrap w:val="0"/>
            <w:vAlign w:val="center"/>
          </w:tcPr>
          <w:p w14:paraId="7846F1F3">
            <w:pPr>
              <w:widowControl/>
              <w:spacing w:line="300" w:lineRule="exact"/>
              <w:jc w:val="center"/>
              <w:rPr>
                <w:rFonts w:ascii="仿宋_GB2312" w:hAnsi="仿宋_GB2312" w:eastAsia="仿宋_GB2312" w:cs="仿宋_GB2312"/>
                <w:sz w:val="21"/>
                <w:szCs w:val="21"/>
                <w:highlight w:val="none"/>
                <w:u w:val="none"/>
              </w:rPr>
            </w:pPr>
            <w:r>
              <w:rPr>
                <w:rFonts w:hint="eastAsia" w:ascii="仿宋_GB2312" w:hAnsi="仿宋_GB2312" w:eastAsia="仿宋_GB2312" w:cs="仿宋_GB2312"/>
                <w:sz w:val="21"/>
                <w:szCs w:val="21"/>
                <w:highlight w:val="none"/>
                <w:u w:val="none"/>
              </w:rPr>
              <w:t>政治面貌</w:t>
            </w:r>
          </w:p>
        </w:tc>
        <w:tc>
          <w:tcPr>
            <w:tcW w:w="3458" w:type="dxa"/>
            <w:gridSpan w:val="3"/>
            <w:tcBorders>
              <w:top w:val="single" w:color="000000" w:sz="6" w:space="0"/>
              <w:left w:val="single" w:color="000000" w:sz="6" w:space="0"/>
              <w:bottom w:val="single" w:color="000000" w:sz="6" w:space="0"/>
              <w:right w:val="single" w:color="000000" w:sz="6" w:space="0"/>
            </w:tcBorders>
            <w:noWrap w:val="0"/>
            <w:vAlign w:val="center"/>
          </w:tcPr>
          <w:p w14:paraId="5B0576A4">
            <w:pPr>
              <w:widowControl/>
              <w:spacing w:line="300" w:lineRule="exact"/>
              <w:jc w:val="center"/>
              <w:rPr>
                <w:rFonts w:ascii="仿宋_GB2312" w:hAnsi="仿宋_GB2312" w:eastAsia="仿宋_GB2312" w:cs="仿宋_GB2312"/>
                <w:sz w:val="21"/>
                <w:szCs w:val="21"/>
                <w:highlight w:val="none"/>
                <w:u w:val="none"/>
              </w:rPr>
            </w:pPr>
            <w:r>
              <w:rPr>
                <w:rFonts w:hint="eastAsia" w:ascii="仿宋_GB2312" w:hAnsi="仿宋_GB2312" w:eastAsia="仿宋_GB2312" w:cs="仿宋_GB2312"/>
                <w:sz w:val="21"/>
                <w:szCs w:val="21"/>
                <w:highlight w:val="none"/>
                <w:u w:val="none"/>
              </w:rPr>
              <w:t>工作单位及职务</w:t>
            </w:r>
          </w:p>
        </w:tc>
      </w:tr>
      <w:tr w14:paraId="52D4DD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35" w:type="dxa"/>
            <w:vMerge w:val="continue"/>
            <w:tcBorders>
              <w:top w:val="single" w:color="000000" w:sz="6" w:space="0"/>
              <w:left w:val="single" w:color="000000" w:sz="6" w:space="0"/>
              <w:bottom w:val="single" w:color="000000" w:sz="6" w:space="0"/>
              <w:right w:val="single" w:color="000000" w:sz="6" w:space="0"/>
            </w:tcBorders>
            <w:noWrap w:val="0"/>
            <w:vAlign w:val="top"/>
          </w:tcPr>
          <w:p w14:paraId="3D42F357">
            <w:pPr>
              <w:widowControl/>
              <w:spacing w:line="300" w:lineRule="exact"/>
              <w:jc w:val="center"/>
              <w:rPr>
                <w:rFonts w:ascii="仿宋_GB2312" w:hAnsi="仿宋_GB2312" w:eastAsia="仿宋_GB2312" w:cs="仿宋_GB2312"/>
                <w:sz w:val="21"/>
                <w:szCs w:val="21"/>
                <w:highlight w:val="none"/>
                <w:u w:val="none"/>
              </w:rPr>
            </w:pPr>
          </w:p>
        </w:tc>
        <w:tc>
          <w:tcPr>
            <w:tcW w:w="887" w:type="dxa"/>
            <w:tcBorders>
              <w:top w:val="single" w:color="000000" w:sz="6" w:space="0"/>
              <w:left w:val="single" w:color="000000" w:sz="6" w:space="0"/>
              <w:bottom w:val="single" w:color="000000" w:sz="6" w:space="0"/>
              <w:right w:val="single" w:color="000000" w:sz="6" w:space="0"/>
            </w:tcBorders>
            <w:noWrap w:val="0"/>
            <w:vAlign w:val="center"/>
          </w:tcPr>
          <w:p w14:paraId="0A5BC118">
            <w:pPr>
              <w:widowControl/>
              <w:spacing w:line="240" w:lineRule="exact"/>
              <w:jc w:val="center"/>
              <w:rPr>
                <w:rFonts w:ascii="仿宋_GB2312" w:hAnsi="仿宋_GB2312" w:eastAsia="仿宋_GB2312" w:cs="仿宋_GB2312"/>
                <w:sz w:val="21"/>
                <w:szCs w:val="21"/>
                <w:highlight w:val="none"/>
                <w:u w:val="none"/>
              </w:rPr>
            </w:pPr>
          </w:p>
        </w:tc>
        <w:tc>
          <w:tcPr>
            <w:tcW w:w="1417" w:type="dxa"/>
            <w:gridSpan w:val="3"/>
            <w:tcBorders>
              <w:top w:val="single" w:color="000000" w:sz="6" w:space="0"/>
              <w:left w:val="single" w:color="000000" w:sz="6" w:space="0"/>
              <w:bottom w:val="single" w:color="000000" w:sz="6" w:space="0"/>
              <w:right w:val="single" w:color="000000" w:sz="6" w:space="0"/>
            </w:tcBorders>
            <w:noWrap w:val="0"/>
            <w:vAlign w:val="center"/>
          </w:tcPr>
          <w:p w14:paraId="1AA40CFB">
            <w:pPr>
              <w:widowControl/>
              <w:spacing w:line="240" w:lineRule="exact"/>
              <w:jc w:val="center"/>
              <w:rPr>
                <w:rFonts w:ascii="仿宋_GB2312" w:hAnsi="仿宋_GB2312" w:eastAsia="仿宋_GB2312" w:cs="仿宋_GB2312"/>
                <w:sz w:val="21"/>
                <w:szCs w:val="21"/>
                <w:highlight w:val="none"/>
                <w:u w:val="none"/>
              </w:rPr>
            </w:pPr>
          </w:p>
        </w:tc>
        <w:tc>
          <w:tcPr>
            <w:tcW w:w="1497" w:type="dxa"/>
            <w:gridSpan w:val="2"/>
            <w:tcBorders>
              <w:top w:val="single" w:color="000000" w:sz="6" w:space="0"/>
              <w:left w:val="single" w:color="000000" w:sz="6" w:space="0"/>
              <w:bottom w:val="single" w:color="000000" w:sz="6" w:space="0"/>
              <w:right w:val="single" w:color="000000" w:sz="6" w:space="0"/>
            </w:tcBorders>
            <w:noWrap w:val="0"/>
            <w:vAlign w:val="center"/>
          </w:tcPr>
          <w:p w14:paraId="652752E3">
            <w:pPr>
              <w:widowControl/>
              <w:spacing w:line="240" w:lineRule="exact"/>
              <w:jc w:val="center"/>
              <w:rPr>
                <w:rFonts w:ascii="仿宋_GB2312" w:hAnsi="仿宋_GB2312" w:eastAsia="仿宋_GB2312" w:cs="仿宋_GB2312"/>
                <w:sz w:val="21"/>
                <w:szCs w:val="21"/>
                <w:highlight w:val="none"/>
                <w:u w:val="none"/>
              </w:rPr>
            </w:pPr>
          </w:p>
        </w:tc>
        <w:tc>
          <w:tcPr>
            <w:tcW w:w="1417" w:type="dxa"/>
            <w:tcBorders>
              <w:top w:val="single" w:color="000000" w:sz="6" w:space="0"/>
              <w:left w:val="single" w:color="000000" w:sz="6" w:space="0"/>
              <w:bottom w:val="single" w:color="000000" w:sz="6" w:space="0"/>
              <w:right w:val="single" w:color="000000" w:sz="6" w:space="0"/>
            </w:tcBorders>
            <w:noWrap w:val="0"/>
            <w:vAlign w:val="center"/>
          </w:tcPr>
          <w:p w14:paraId="36CD61A7">
            <w:pPr>
              <w:widowControl/>
              <w:spacing w:line="240" w:lineRule="exact"/>
              <w:jc w:val="center"/>
              <w:rPr>
                <w:rFonts w:ascii="仿宋_GB2312" w:hAnsi="仿宋_GB2312" w:eastAsia="仿宋_GB2312" w:cs="仿宋_GB2312"/>
                <w:sz w:val="21"/>
                <w:szCs w:val="21"/>
                <w:highlight w:val="none"/>
                <w:u w:val="none"/>
              </w:rPr>
            </w:pPr>
          </w:p>
        </w:tc>
        <w:tc>
          <w:tcPr>
            <w:tcW w:w="3458" w:type="dxa"/>
            <w:gridSpan w:val="3"/>
            <w:tcBorders>
              <w:top w:val="single" w:color="000000" w:sz="6" w:space="0"/>
              <w:left w:val="single" w:color="000000" w:sz="6" w:space="0"/>
              <w:bottom w:val="single" w:color="000000" w:sz="6" w:space="0"/>
              <w:right w:val="single" w:color="000000" w:sz="6" w:space="0"/>
            </w:tcBorders>
            <w:noWrap w:val="0"/>
            <w:vAlign w:val="center"/>
          </w:tcPr>
          <w:p w14:paraId="3AFA52CD">
            <w:pPr>
              <w:widowControl/>
              <w:spacing w:line="240" w:lineRule="exact"/>
              <w:jc w:val="center"/>
              <w:rPr>
                <w:rFonts w:ascii="仿宋_GB2312" w:hAnsi="仿宋_GB2312" w:eastAsia="仿宋_GB2312" w:cs="仿宋_GB2312"/>
                <w:spacing w:val="-10"/>
                <w:sz w:val="21"/>
                <w:szCs w:val="21"/>
                <w:highlight w:val="none"/>
                <w:u w:val="none"/>
              </w:rPr>
            </w:pPr>
          </w:p>
        </w:tc>
      </w:tr>
      <w:tr w14:paraId="507DF9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35" w:type="dxa"/>
            <w:vMerge w:val="continue"/>
            <w:tcBorders>
              <w:top w:val="single" w:color="000000" w:sz="6" w:space="0"/>
              <w:left w:val="single" w:color="000000" w:sz="6" w:space="0"/>
              <w:bottom w:val="single" w:color="000000" w:sz="6" w:space="0"/>
              <w:right w:val="single" w:color="000000" w:sz="6" w:space="0"/>
            </w:tcBorders>
            <w:noWrap w:val="0"/>
            <w:vAlign w:val="top"/>
          </w:tcPr>
          <w:p w14:paraId="3C1EB611">
            <w:pPr>
              <w:widowControl/>
              <w:spacing w:line="300" w:lineRule="exact"/>
              <w:jc w:val="center"/>
              <w:rPr>
                <w:rFonts w:ascii="仿宋_GB2312" w:hAnsi="仿宋_GB2312" w:eastAsia="仿宋_GB2312" w:cs="仿宋_GB2312"/>
                <w:sz w:val="21"/>
                <w:szCs w:val="21"/>
                <w:highlight w:val="none"/>
                <w:u w:val="none"/>
              </w:rPr>
            </w:pPr>
          </w:p>
        </w:tc>
        <w:tc>
          <w:tcPr>
            <w:tcW w:w="887" w:type="dxa"/>
            <w:tcBorders>
              <w:top w:val="single" w:color="000000" w:sz="6" w:space="0"/>
              <w:left w:val="single" w:color="000000" w:sz="6" w:space="0"/>
              <w:bottom w:val="single" w:color="000000" w:sz="6" w:space="0"/>
              <w:right w:val="single" w:color="000000" w:sz="6" w:space="0"/>
            </w:tcBorders>
            <w:noWrap w:val="0"/>
            <w:vAlign w:val="center"/>
          </w:tcPr>
          <w:p w14:paraId="5FCA6BE2">
            <w:pPr>
              <w:widowControl/>
              <w:spacing w:line="240" w:lineRule="exact"/>
              <w:jc w:val="center"/>
              <w:rPr>
                <w:rFonts w:ascii="仿宋_GB2312" w:hAnsi="仿宋_GB2312" w:eastAsia="仿宋_GB2312" w:cs="仿宋_GB2312"/>
                <w:sz w:val="21"/>
                <w:szCs w:val="21"/>
                <w:highlight w:val="none"/>
                <w:u w:val="none"/>
              </w:rPr>
            </w:pPr>
          </w:p>
        </w:tc>
        <w:tc>
          <w:tcPr>
            <w:tcW w:w="1417" w:type="dxa"/>
            <w:gridSpan w:val="3"/>
            <w:tcBorders>
              <w:top w:val="single" w:color="000000" w:sz="6" w:space="0"/>
              <w:left w:val="single" w:color="000000" w:sz="6" w:space="0"/>
              <w:bottom w:val="single" w:color="000000" w:sz="6" w:space="0"/>
              <w:right w:val="single" w:color="000000" w:sz="6" w:space="0"/>
            </w:tcBorders>
            <w:noWrap w:val="0"/>
            <w:vAlign w:val="center"/>
          </w:tcPr>
          <w:p w14:paraId="52EC8A87">
            <w:pPr>
              <w:widowControl/>
              <w:spacing w:line="240" w:lineRule="exact"/>
              <w:jc w:val="center"/>
              <w:rPr>
                <w:rFonts w:ascii="仿宋_GB2312" w:hAnsi="仿宋_GB2312" w:eastAsia="仿宋_GB2312" w:cs="仿宋_GB2312"/>
                <w:sz w:val="21"/>
                <w:szCs w:val="21"/>
                <w:highlight w:val="none"/>
                <w:u w:val="none"/>
              </w:rPr>
            </w:pPr>
          </w:p>
        </w:tc>
        <w:tc>
          <w:tcPr>
            <w:tcW w:w="1497" w:type="dxa"/>
            <w:gridSpan w:val="2"/>
            <w:tcBorders>
              <w:top w:val="single" w:color="000000" w:sz="6" w:space="0"/>
              <w:left w:val="single" w:color="000000" w:sz="6" w:space="0"/>
              <w:bottom w:val="single" w:color="000000" w:sz="6" w:space="0"/>
              <w:right w:val="single" w:color="000000" w:sz="6" w:space="0"/>
            </w:tcBorders>
            <w:noWrap w:val="0"/>
            <w:vAlign w:val="center"/>
          </w:tcPr>
          <w:p w14:paraId="41CEAD31">
            <w:pPr>
              <w:widowControl/>
              <w:spacing w:line="240" w:lineRule="exact"/>
              <w:jc w:val="center"/>
              <w:rPr>
                <w:rFonts w:ascii="仿宋_GB2312" w:hAnsi="仿宋_GB2312" w:eastAsia="仿宋_GB2312" w:cs="仿宋_GB2312"/>
                <w:sz w:val="21"/>
                <w:szCs w:val="21"/>
                <w:highlight w:val="none"/>
                <w:u w:val="none"/>
              </w:rPr>
            </w:pPr>
          </w:p>
        </w:tc>
        <w:tc>
          <w:tcPr>
            <w:tcW w:w="1417" w:type="dxa"/>
            <w:tcBorders>
              <w:top w:val="single" w:color="000000" w:sz="6" w:space="0"/>
              <w:left w:val="single" w:color="000000" w:sz="6" w:space="0"/>
              <w:bottom w:val="single" w:color="000000" w:sz="6" w:space="0"/>
              <w:right w:val="single" w:color="000000" w:sz="6" w:space="0"/>
            </w:tcBorders>
            <w:noWrap w:val="0"/>
            <w:vAlign w:val="center"/>
          </w:tcPr>
          <w:p w14:paraId="41114C37">
            <w:pPr>
              <w:widowControl/>
              <w:spacing w:line="240" w:lineRule="exact"/>
              <w:jc w:val="center"/>
              <w:rPr>
                <w:rFonts w:ascii="仿宋_GB2312" w:hAnsi="仿宋_GB2312" w:eastAsia="仿宋_GB2312" w:cs="仿宋_GB2312"/>
                <w:sz w:val="21"/>
                <w:szCs w:val="21"/>
                <w:highlight w:val="none"/>
                <w:u w:val="none"/>
              </w:rPr>
            </w:pPr>
          </w:p>
        </w:tc>
        <w:tc>
          <w:tcPr>
            <w:tcW w:w="3458" w:type="dxa"/>
            <w:gridSpan w:val="3"/>
            <w:tcBorders>
              <w:top w:val="single" w:color="000000" w:sz="6" w:space="0"/>
              <w:left w:val="single" w:color="000000" w:sz="6" w:space="0"/>
              <w:bottom w:val="single" w:color="000000" w:sz="6" w:space="0"/>
              <w:right w:val="single" w:color="000000" w:sz="6" w:space="0"/>
            </w:tcBorders>
            <w:noWrap w:val="0"/>
            <w:vAlign w:val="center"/>
          </w:tcPr>
          <w:p w14:paraId="0030BFEC">
            <w:pPr>
              <w:widowControl/>
              <w:spacing w:line="240" w:lineRule="exact"/>
              <w:jc w:val="center"/>
              <w:rPr>
                <w:rFonts w:ascii="仿宋_GB2312" w:hAnsi="仿宋_GB2312" w:eastAsia="仿宋_GB2312" w:cs="仿宋_GB2312"/>
                <w:spacing w:val="-10"/>
                <w:sz w:val="21"/>
                <w:szCs w:val="21"/>
                <w:highlight w:val="none"/>
                <w:u w:val="none"/>
              </w:rPr>
            </w:pPr>
          </w:p>
        </w:tc>
      </w:tr>
      <w:tr w14:paraId="147AFE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35" w:type="dxa"/>
            <w:vMerge w:val="continue"/>
            <w:tcBorders>
              <w:top w:val="single" w:color="000000" w:sz="6" w:space="0"/>
              <w:left w:val="single" w:color="000000" w:sz="6" w:space="0"/>
              <w:bottom w:val="single" w:color="000000" w:sz="6" w:space="0"/>
              <w:right w:val="single" w:color="000000" w:sz="6" w:space="0"/>
            </w:tcBorders>
            <w:noWrap w:val="0"/>
            <w:vAlign w:val="top"/>
          </w:tcPr>
          <w:p w14:paraId="47B7B73C">
            <w:pPr>
              <w:widowControl/>
              <w:spacing w:line="300" w:lineRule="exact"/>
              <w:jc w:val="center"/>
              <w:rPr>
                <w:rFonts w:ascii="仿宋_GB2312" w:hAnsi="仿宋_GB2312" w:eastAsia="仿宋_GB2312" w:cs="仿宋_GB2312"/>
                <w:sz w:val="21"/>
                <w:szCs w:val="21"/>
                <w:highlight w:val="none"/>
                <w:u w:val="none"/>
              </w:rPr>
            </w:pPr>
          </w:p>
        </w:tc>
        <w:tc>
          <w:tcPr>
            <w:tcW w:w="887" w:type="dxa"/>
            <w:tcBorders>
              <w:top w:val="single" w:color="000000" w:sz="6" w:space="0"/>
              <w:left w:val="single" w:color="000000" w:sz="6" w:space="0"/>
              <w:bottom w:val="single" w:color="000000" w:sz="6" w:space="0"/>
              <w:right w:val="single" w:color="000000" w:sz="6" w:space="0"/>
            </w:tcBorders>
            <w:noWrap w:val="0"/>
            <w:vAlign w:val="center"/>
          </w:tcPr>
          <w:p w14:paraId="425D0F1D">
            <w:pPr>
              <w:widowControl/>
              <w:spacing w:line="240" w:lineRule="exact"/>
              <w:jc w:val="center"/>
              <w:rPr>
                <w:rFonts w:ascii="仿宋_GB2312" w:hAnsi="仿宋_GB2312" w:eastAsia="仿宋_GB2312" w:cs="仿宋_GB2312"/>
                <w:sz w:val="21"/>
                <w:szCs w:val="21"/>
                <w:highlight w:val="none"/>
                <w:u w:val="none"/>
              </w:rPr>
            </w:pPr>
          </w:p>
        </w:tc>
        <w:tc>
          <w:tcPr>
            <w:tcW w:w="1417" w:type="dxa"/>
            <w:gridSpan w:val="3"/>
            <w:tcBorders>
              <w:top w:val="single" w:color="000000" w:sz="6" w:space="0"/>
              <w:left w:val="single" w:color="000000" w:sz="6" w:space="0"/>
              <w:bottom w:val="single" w:color="000000" w:sz="6" w:space="0"/>
              <w:right w:val="single" w:color="000000" w:sz="6" w:space="0"/>
            </w:tcBorders>
            <w:noWrap w:val="0"/>
            <w:vAlign w:val="center"/>
          </w:tcPr>
          <w:p w14:paraId="23E1F555">
            <w:pPr>
              <w:widowControl/>
              <w:spacing w:line="240" w:lineRule="exact"/>
              <w:jc w:val="center"/>
              <w:rPr>
                <w:rFonts w:ascii="仿宋_GB2312" w:hAnsi="仿宋_GB2312" w:eastAsia="仿宋_GB2312" w:cs="仿宋_GB2312"/>
                <w:sz w:val="21"/>
                <w:szCs w:val="21"/>
                <w:highlight w:val="none"/>
                <w:u w:val="none"/>
              </w:rPr>
            </w:pPr>
          </w:p>
        </w:tc>
        <w:tc>
          <w:tcPr>
            <w:tcW w:w="1497" w:type="dxa"/>
            <w:gridSpan w:val="2"/>
            <w:tcBorders>
              <w:top w:val="single" w:color="000000" w:sz="6" w:space="0"/>
              <w:left w:val="single" w:color="000000" w:sz="6" w:space="0"/>
              <w:bottom w:val="single" w:color="000000" w:sz="6" w:space="0"/>
              <w:right w:val="single" w:color="000000" w:sz="6" w:space="0"/>
            </w:tcBorders>
            <w:noWrap w:val="0"/>
            <w:vAlign w:val="center"/>
          </w:tcPr>
          <w:p w14:paraId="2EFFF34A">
            <w:pPr>
              <w:widowControl/>
              <w:spacing w:line="240" w:lineRule="exact"/>
              <w:jc w:val="center"/>
              <w:rPr>
                <w:rFonts w:ascii="仿宋_GB2312" w:hAnsi="仿宋_GB2312" w:eastAsia="仿宋_GB2312" w:cs="仿宋_GB2312"/>
                <w:sz w:val="21"/>
                <w:szCs w:val="21"/>
                <w:highlight w:val="none"/>
                <w:u w:val="none"/>
              </w:rPr>
            </w:pPr>
          </w:p>
        </w:tc>
        <w:tc>
          <w:tcPr>
            <w:tcW w:w="1417" w:type="dxa"/>
            <w:tcBorders>
              <w:top w:val="single" w:color="000000" w:sz="6" w:space="0"/>
              <w:left w:val="single" w:color="000000" w:sz="6" w:space="0"/>
              <w:bottom w:val="single" w:color="000000" w:sz="6" w:space="0"/>
              <w:right w:val="single" w:color="000000" w:sz="6" w:space="0"/>
            </w:tcBorders>
            <w:noWrap w:val="0"/>
            <w:vAlign w:val="center"/>
          </w:tcPr>
          <w:p w14:paraId="136E24D4">
            <w:pPr>
              <w:widowControl/>
              <w:spacing w:line="240" w:lineRule="exact"/>
              <w:jc w:val="center"/>
              <w:rPr>
                <w:rFonts w:ascii="仿宋_GB2312" w:hAnsi="仿宋_GB2312" w:eastAsia="仿宋_GB2312" w:cs="仿宋_GB2312"/>
                <w:sz w:val="21"/>
                <w:szCs w:val="21"/>
                <w:highlight w:val="none"/>
                <w:u w:val="none"/>
              </w:rPr>
            </w:pPr>
          </w:p>
        </w:tc>
        <w:tc>
          <w:tcPr>
            <w:tcW w:w="3458" w:type="dxa"/>
            <w:gridSpan w:val="3"/>
            <w:tcBorders>
              <w:top w:val="single" w:color="000000" w:sz="6" w:space="0"/>
              <w:left w:val="single" w:color="000000" w:sz="6" w:space="0"/>
              <w:bottom w:val="single" w:color="000000" w:sz="6" w:space="0"/>
              <w:right w:val="single" w:color="000000" w:sz="6" w:space="0"/>
            </w:tcBorders>
            <w:noWrap w:val="0"/>
            <w:vAlign w:val="center"/>
          </w:tcPr>
          <w:p w14:paraId="77330064">
            <w:pPr>
              <w:widowControl/>
              <w:spacing w:line="240" w:lineRule="exact"/>
              <w:jc w:val="center"/>
              <w:rPr>
                <w:rFonts w:ascii="仿宋_GB2312" w:hAnsi="仿宋_GB2312" w:eastAsia="仿宋_GB2312" w:cs="仿宋_GB2312"/>
                <w:spacing w:val="-10"/>
                <w:sz w:val="21"/>
                <w:szCs w:val="21"/>
                <w:highlight w:val="none"/>
                <w:u w:val="none"/>
              </w:rPr>
            </w:pPr>
          </w:p>
        </w:tc>
      </w:tr>
      <w:tr w14:paraId="55A1CD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35" w:type="dxa"/>
            <w:vMerge w:val="continue"/>
            <w:tcBorders>
              <w:top w:val="single" w:color="000000" w:sz="6" w:space="0"/>
              <w:left w:val="single" w:color="000000" w:sz="6" w:space="0"/>
              <w:bottom w:val="single" w:color="000000" w:sz="6" w:space="0"/>
              <w:right w:val="single" w:color="000000" w:sz="6" w:space="0"/>
            </w:tcBorders>
            <w:noWrap w:val="0"/>
            <w:vAlign w:val="top"/>
          </w:tcPr>
          <w:p w14:paraId="0EC2C0A5">
            <w:pPr>
              <w:widowControl/>
              <w:spacing w:line="300" w:lineRule="exact"/>
              <w:jc w:val="center"/>
              <w:rPr>
                <w:rFonts w:ascii="仿宋_GB2312" w:hAnsi="仿宋_GB2312" w:eastAsia="仿宋_GB2312" w:cs="仿宋_GB2312"/>
                <w:sz w:val="21"/>
                <w:szCs w:val="21"/>
                <w:highlight w:val="none"/>
                <w:u w:val="none"/>
              </w:rPr>
            </w:pPr>
          </w:p>
        </w:tc>
        <w:tc>
          <w:tcPr>
            <w:tcW w:w="887" w:type="dxa"/>
            <w:tcBorders>
              <w:top w:val="single" w:color="000000" w:sz="6" w:space="0"/>
              <w:left w:val="single" w:color="000000" w:sz="6" w:space="0"/>
              <w:bottom w:val="single" w:color="000000" w:sz="6" w:space="0"/>
              <w:right w:val="single" w:color="000000" w:sz="6" w:space="0"/>
            </w:tcBorders>
            <w:noWrap w:val="0"/>
            <w:vAlign w:val="center"/>
          </w:tcPr>
          <w:p w14:paraId="2824C4D8">
            <w:pPr>
              <w:widowControl/>
              <w:spacing w:line="240" w:lineRule="exact"/>
              <w:jc w:val="center"/>
              <w:rPr>
                <w:rFonts w:ascii="仿宋_GB2312" w:hAnsi="仿宋_GB2312" w:eastAsia="仿宋_GB2312" w:cs="仿宋_GB2312"/>
                <w:sz w:val="21"/>
                <w:szCs w:val="21"/>
                <w:highlight w:val="none"/>
                <w:u w:val="none"/>
              </w:rPr>
            </w:pPr>
          </w:p>
        </w:tc>
        <w:tc>
          <w:tcPr>
            <w:tcW w:w="1417" w:type="dxa"/>
            <w:gridSpan w:val="3"/>
            <w:tcBorders>
              <w:top w:val="single" w:color="000000" w:sz="6" w:space="0"/>
              <w:left w:val="single" w:color="000000" w:sz="6" w:space="0"/>
              <w:bottom w:val="single" w:color="000000" w:sz="6" w:space="0"/>
              <w:right w:val="single" w:color="000000" w:sz="6" w:space="0"/>
            </w:tcBorders>
            <w:noWrap w:val="0"/>
            <w:vAlign w:val="center"/>
          </w:tcPr>
          <w:p w14:paraId="1AB49482">
            <w:pPr>
              <w:widowControl/>
              <w:spacing w:line="240" w:lineRule="exact"/>
              <w:jc w:val="center"/>
              <w:rPr>
                <w:rFonts w:ascii="仿宋_GB2312" w:hAnsi="仿宋_GB2312" w:eastAsia="仿宋_GB2312" w:cs="仿宋_GB2312"/>
                <w:sz w:val="21"/>
                <w:szCs w:val="21"/>
                <w:highlight w:val="none"/>
                <w:u w:val="none"/>
              </w:rPr>
            </w:pPr>
          </w:p>
        </w:tc>
        <w:tc>
          <w:tcPr>
            <w:tcW w:w="1497" w:type="dxa"/>
            <w:gridSpan w:val="2"/>
            <w:tcBorders>
              <w:top w:val="single" w:color="000000" w:sz="6" w:space="0"/>
              <w:left w:val="single" w:color="000000" w:sz="6" w:space="0"/>
              <w:bottom w:val="single" w:color="000000" w:sz="6" w:space="0"/>
              <w:right w:val="single" w:color="000000" w:sz="6" w:space="0"/>
            </w:tcBorders>
            <w:noWrap w:val="0"/>
            <w:vAlign w:val="center"/>
          </w:tcPr>
          <w:p w14:paraId="177D62F2">
            <w:pPr>
              <w:widowControl/>
              <w:spacing w:line="240" w:lineRule="exact"/>
              <w:jc w:val="center"/>
              <w:rPr>
                <w:rFonts w:ascii="仿宋_GB2312" w:hAnsi="仿宋_GB2312" w:eastAsia="仿宋_GB2312" w:cs="仿宋_GB2312"/>
                <w:sz w:val="21"/>
                <w:szCs w:val="21"/>
                <w:highlight w:val="none"/>
                <w:u w:val="none"/>
              </w:rPr>
            </w:pPr>
          </w:p>
        </w:tc>
        <w:tc>
          <w:tcPr>
            <w:tcW w:w="1417" w:type="dxa"/>
            <w:tcBorders>
              <w:top w:val="single" w:color="000000" w:sz="6" w:space="0"/>
              <w:left w:val="single" w:color="000000" w:sz="6" w:space="0"/>
              <w:bottom w:val="single" w:color="000000" w:sz="6" w:space="0"/>
              <w:right w:val="single" w:color="000000" w:sz="6" w:space="0"/>
            </w:tcBorders>
            <w:noWrap w:val="0"/>
            <w:vAlign w:val="center"/>
          </w:tcPr>
          <w:p w14:paraId="311DE6A8">
            <w:pPr>
              <w:widowControl/>
              <w:spacing w:line="240" w:lineRule="exact"/>
              <w:jc w:val="center"/>
              <w:rPr>
                <w:rFonts w:ascii="仿宋_GB2312" w:hAnsi="仿宋_GB2312" w:eastAsia="仿宋_GB2312" w:cs="仿宋_GB2312"/>
                <w:sz w:val="21"/>
                <w:szCs w:val="21"/>
                <w:highlight w:val="none"/>
                <w:u w:val="none"/>
              </w:rPr>
            </w:pPr>
          </w:p>
        </w:tc>
        <w:tc>
          <w:tcPr>
            <w:tcW w:w="3458" w:type="dxa"/>
            <w:gridSpan w:val="3"/>
            <w:tcBorders>
              <w:top w:val="single" w:color="000000" w:sz="6" w:space="0"/>
              <w:left w:val="single" w:color="000000" w:sz="6" w:space="0"/>
              <w:bottom w:val="single" w:color="000000" w:sz="6" w:space="0"/>
              <w:right w:val="single" w:color="000000" w:sz="6" w:space="0"/>
            </w:tcBorders>
            <w:noWrap w:val="0"/>
            <w:vAlign w:val="center"/>
          </w:tcPr>
          <w:p w14:paraId="69DF0471">
            <w:pPr>
              <w:widowControl/>
              <w:spacing w:line="240" w:lineRule="exact"/>
              <w:jc w:val="center"/>
              <w:rPr>
                <w:rFonts w:ascii="仿宋_GB2312" w:hAnsi="仿宋_GB2312" w:eastAsia="仿宋_GB2312" w:cs="仿宋_GB2312"/>
                <w:spacing w:val="-10"/>
                <w:sz w:val="21"/>
                <w:szCs w:val="21"/>
                <w:highlight w:val="none"/>
                <w:u w:val="none"/>
              </w:rPr>
            </w:pPr>
          </w:p>
        </w:tc>
      </w:tr>
      <w:tr w14:paraId="5C93F2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35" w:type="dxa"/>
            <w:vMerge w:val="continue"/>
            <w:tcBorders>
              <w:top w:val="single" w:color="000000" w:sz="6" w:space="0"/>
              <w:left w:val="single" w:color="000000" w:sz="6" w:space="0"/>
              <w:bottom w:val="single" w:color="000000" w:sz="6" w:space="0"/>
              <w:right w:val="single" w:color="000000" w:sz="6" w:space="0"/>
            </w:tcBorders>
            <w:noWrap w:val="0"/>
            <w:vAlign w:val="top"/>
          </w:tcPr>
          <w:p w14:paraId="0E7087FD">
            <w:pPr>
              <w:widowControl/>
              <w:spacing w:line="300" w:lineRule="exact"/>
              <w:jc w:val="center"/>
              <w:rPr>
                <w:rFonts w:ascii="仿宋_GB2312" w:hAnsi="仿宋_GB2312" w:eastAsia="仿宋_GB2312" w:cs="仿宋_GB2312"/>
                <w:sz w:val="21"/>
                <w:szCs w:val="21"/>
                <w:highlight w:val="none"/>
                <w:u w:val="none"/>
              </w:rPr>
            </w:pPr>
          </w:p>
        </w:tc>
        <w:tc>
          <w:tcPr>
            <w:tcW w:w="887" w:type="dxa"/>
            <w:tcBorders>
              <w:top w:val="single" w:color="000000" w:sz="6" w:space="0"/>
              <w:left w:val="single" w:color="000000" w:sz="6" w:space="0"/>
              <w:bottom w:val="single" w:color="000000" w:sz="6" w:space="0"/>
              <w:right w:val="single" w:color="000000" w:sz="6" w:space="0"/>
            </w:tcBorders>
            <w:noWrap w:val="0"/>
            <w:vAlign w:val="center"/>
          </w:tcPr>
          <w:p w14:paraId="4C31DABB">
            <w:pPr>
              <w:widowControl/>
              <w:spacing w:line="240" w:lineRule="exact"/>
              <w:jc w:val="center"/>
              <w:rPr>
                <w:rFonts w:ascii="仿宋_GB2312" w:hAnsi="仿宋_GB2312" w:eastAsia="仿宋_GB2312" w:cs="仿宋_GB2312"/>
                <w:sz w:val="21"/>
                <w:szCs w:val="21"/>
                <w:highlight w:val="none"/>
                <w:u w:val="none"/>
              </w:rPr>
            </w:pPr>
          </w:p>
        </w:tc>
        <w:tc>
          <w:tcPr>
            <w:tcW w:w="1417" w:type="dxa"/>
            <w:gridSpan w:val="3"/>
            <w:tcBorders>
              <w:top w:val="single" w:color="000000" w:sz="6" w:space="0"/>
              <w:left w:val="single" w:color="000000" w:sz="6" w:space="0"/>
              <w:bottom w:val="single" w:color="000000" w:sz="6" w:space="0"/>
              <w:right w:val="single" w:color="000000" w:sz="6" w:space="0"/>
            </w:tcBorders>
            <w:noWrap w:val="0"/>
            <w:vAlign w:val="center"/>
          </w:tcPr>
          <w:p w14:paraId="64D3D32A">
            <w:pPr>
              <w:widowControl/>
              <w:spacing w:line="240" w:lineRule="exact"/>
              <w:jc w:val="center"/>
              <w:rPr>
                <w:rFonts w:ascii="仿宋_GB2312" w:hAnsi="仿宋_GB2312" w:eastAsia="仿宋_GB2312" w:cs="仿宋_GB2312"/>
                <w:sz w:val="21"/>
                <w:szCs w:val="21"/>
                <w:highlight w:val="none"/>
                <w:u w:val="none"/>
              </w:rPr>
            </w:pPr>
          </w:p>
        </w:tc>
        <w:tc>
          <w:tcPr>
            <w:tcW w:w="1497" w:type="dxa"/>
            <w:gridSpan w:val="2"/>
            <w:tcBorders>
              <w:top w:val="single" w:color="000000" w:sz="6" w:space="0"/>
              <w:left w:val="single" w:color="000000" w:sz="6" w:space="0"/>
              <w:bottom w:val="single" w:color="000000" w:sz="6" w:space="0"/>
              <w:right w:val="single" w:color="000000" w:sz="6" w:space="0"/>
            </w:tcBorders>
            <w:noWrap w:val="0"/>
            <w:vAlign w:val="center"/>
          </w:tcPr>
          <w:p w14:paraId="6A832443">
            <w:pPr>
              <w:widowControl/>
              <w:spacing w:line="240" w:lineRule="exact"/>
              <w:jc w:val="center"/>
              <w:rPr>
                <w:rFonts w:ascii="仿宋_GB2312" w:hAnsi="仿宋_GB2312" w:eastAsia="仿宋_GB2312" w:cs="仿宋_GB2312"/>
                <w:sz w:val="21"/>
                <w:szCs w:val="21"/>
                <w:highlight w:val="none"/>
                <w:u w:val="none"/>
              </w:rPr>
            </w:pPr>
          </w:p>
        </w:tc>
        <w:tc>
          <w:tcPr>
            <w:tcW w:w="1417" w:type="dxa"/>
            <w:tcBorders>
              <w:top w:val="single" w:color="000000" w:sz="6" w:space="0"/>
              <w:left w:val="single" w:color="000000" w:sz="6" w:space="0"/>
              <w:bottom w:val="single" w:color="000000" w:sz="6" w:space="0"/>
              <w:right w:val="single" w:color="000000" w:sz="6" w:space="0"/>
            </w:tcBorders>
            <w:noWrap w:val="0"/>
            <w:vAlign w:val="center"/>
          </w:tcPr>
          <w:p w14:paraId="03950033">
            <w:pPr>
              <w:widowControl/>
              <w:spacing w:line="240" w:lineRule="exact"/>
              <w:jc w:val="center"/>
              <w:rPr>
                <w:rFonts w:ascii="仿宋_GB2312" w:hAnsi="仿宋_GB2312" w:eastAsia="仿宋_GB2312" w:cs="仿宋_GB2312"/>
                <w:sz w:val="21"/>
                <w:szCs w:val="21"/>
                <w:highlight w:val="none"/>
                <w:u w:val="none"/>
              </w:rPr>
            </w:pPr>
          </w:p>
        </w:tc>
        <w:tc>
          <w:tcPr>
            <w:tcW w:w="3458" w:type="dxa"/>
            <w:gridSpan w:val="3"/>
            <w:tcBorders>
              <w:top w:val="single" w:color="000000" w:sz="6" w:space="0"/>
              <w:left w:val="single" w:color="000000" w:sz="6" w:space="0"/>
              <w:bottom w:val="single" w:color="000000" w:sz="6" w:space="0"/>
              <w:right w:val="single" w:color="000000" w:sz="6" w:space="0"/>
            </w:tcBorders>
            <w:noWrap w:val="0"/>
            <w:vAlign w:val="center"/>
          </w:tcPr>
          <w:p w14:paraId="566CDB14">
            <w:pPr>
              <w:widowControl/>
              <w:spacing w:line="240" w:lineRule="exact"/>
              <w:jc w:val="center"/>
              <w:rPr>
                <w:rFonts w:ascii="仿宋_GB2312" w:hAnsi="仿宋_GB2312" w:eastAsia="仿宋_GB2312" w:cs="仿宋_GB2312"/>
                <w:spacing w:val="-10"/>
                <w:sz w:val="21"/>
                <w:szCs w:val="21"/>
                <w:highlight w:val="none"/>
                <w:u w:val="none"/>
              </w:rPr>
            </w:pPr>
          </w:p>
        </w:tc>
      </w:tr>
      <w:tr w14:paraId="6482DA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998" w:hRule="exact"/>
        </w:trPr>
        <w:tc>
          <w:tcPr>
            <w:tcW w:w="1135" w:type="dxa"/>
            <w:tcBorders>
              <w:top w:val="single" w:color="000000" w:sz="6" w:space="0"/>
              <w:left w:val="single" w:color="000000" w:sz="6" w:space="0"/>
              <w:bottom w:val="single" w:color="000000" w:sz="6" w:space="0"/>
              <w:right w:val="single" w:color="000000" w:sz="6" w:space="0"/>
            </w:tcBorders>
            <w:noWrap w:val="0"/>
            <w:vAlign w:val="center"/>
          </w:tcPr>
          <w:p w14:paraId="3BB9EABD">
            <w:pPr>
              <w:widowControl/>
              <w:spacing w:line="300" w:lineRule="exact"/>
              <w:jc w:val="center"/>
              <w:rPr>
                <w:rFonts w:ascii="仿宋_GB2312" w:hAnsi="仿宋_GB2312" w:eastAsia="仿宋_GB2312" w:cs="仿宋_GB2312"/>
                <w:sz w:val="21"/>
                <w:szCs w:val="21"/>
                <w:highlight w:val="none"/>
                <w:u w:val="none"/>
              </w:rPr>
            </w:pPr>
            <w:r>
              <w:rPr>
                <w:rFonts w:hint="eastAsia" w:ascii="仿宋_GB2312" w:hAnsi="仿宋_GB2312" w:eastAsia="仿宋_GB2312" w:cs="仿宋_GB2312"/>
                <w:sz w:val="21"/>
                <w:szCs w:val="21"/>
                <w:highlight w:val="none"/>
                <w:u w:val="none"/>
              </w:rPr>
              <w:t>本人</w:t>
            </w:r>
          </w:p>
          <w:p w14:paraId="680F9B11">
            <w:pPr>
              <w:widowControl/>
              <w:spacing w:line="300" w:lineRule="exact"/>
              <w:jc w:val="center"/>
              <w:rPr>
                <w:rFonts w:ascii="仿宋_GB2312" w:hAnsi="仿宋_GB2312" w:eastAsia="仿宋_GB2312" w:cs="仿宋_GB2312"/>
                <w:sz w:val="21"/>
                <w:szCs w:val="21"/>
                <w:highlight w:val="none"/>
                <w:u w:val="none"/>
              </w:rPr>
            </w:pPr>
            <w:r>
              <w:rPr>
                <w:rFonts w:hint="eastAsia" w:ascii="仿宋_GB2312" w:hAnsi="仿宋_GB2312" w:eastAsia="仿宋_GB2312" w:cs="仿宋_GB2312"/>
                <w:sz w:val="21"/>
                <w:szCs w:val="21"/>
                <w:highlight w:val="none"/>
                <w:u w:val="none"/>
              </w:rPr>
              <w:t>承诺</w:t>
            </w:r>
          </w:p>
        </w:tc>
        <w:tc>
          <w:tcPr>
            <w:tcW w:w="8676" w:type="dxa"/>
            <w:gridSpan w:val="10"/>
            <w:tcBorders>
              <w:top w:val="single" w:color="000000" w:sz="6" w:space="0"/>
              <w:left w:val="single" w:color="000000" w:sz="6" w:space="0"/>
              <w:bottom w:val="single" w:color="000000" w:sz="6" w:space="0"/>
              <w:right w:val="single" w:color="000000" w:sz="6" w:space="0"/>
            </w:tcBorders>
            <w:noWrap w:val="0"/>
            <w:vAlign w:val="center"/>
          </w:tcPr>
          <w:p w14:paraId="78CDB9BD">
            <w:pPr>
              <w:widowControl/>
              <w:spacing w:line="300" w:lineRule="exact"/>
              <w:jc w:val="left"/>
              <w:rPr>
                <w:rFonts w:hint="eastAsia" w:ascii="仿宋_GB2312" w:hAnsi="仿宋_GB2312" w:eastAsia="仿宋_GB2312" w:cs="仿宋_GB2312"/>
                <w:sz w:val="21"/>
                <w:szCs w:val="21"/>
                <w:highlight w:val="none"/>
                <w:u w:val="none"/>
                <w:lang w:eastAsia="zh-CN"/>
              </w:rPr>
            </w:pPr>
            <w:r>
              <w:rPr>
                <w:rFonts w:hint="eastAsia" w:ascii="仿宋_GB2312" w:hAnsi="仿宋_GB2312" w:eastAsia="仿宋_GB2312" w:cs="仿宋_GB2312"/>
                <w:sz w:val="21"/>
                <w:szCs w:val="21"/>
                <w:highlight w:val="none"/>
                <w:u w:val="none"/>
              </w:rPr>
              <w:t>1.本人保证上述填报内容及本人提供的所有材料真实、完整、有效，并同意接受贵公司或其委托的第三方专业机构对以上所有信息进行调查核实。如填报信息失实或存在弄虚作假、违反招聘纪律等行为，本人同意贵公司取消本人的考试及聘用资格</w:t>
            </w:r>
            <w:r>
              <w:rPr>
                <w:rFonts w:hint="eastAsia" w:ascii="仿宋_GB2312" w:hAnsi="仿宋_GB2312" w:eastAsia="仿宋_GB2312" w:cs="仿宋_GB2312"/>
                <w:sz w:val="21"/>
                <w:szCs w:val="21"/>
                <w:highlight w:val="none"/>
                <w:u w:val="none"/>
                <w:lang w:eastAsia="zh-CN"/>
              </w:rPr>
              <w:t>；已聘用的，贵公司有权单方面解除劳动合同，且无需向本人支付任何经济补偿或赔偿</w:t>
            </w:r>
            <w:r>
              <w:rPr>
                <w:rFonts w:hint="eastAsia" w:ascii="仿宋_GB2312" w:hAnsi="仿宋_GB2312" w:eastAsia="仿宋_GB2312" w:cs="仿宋_GB2312"/>
                <w:sz w:val="21"/>
                <w:szCs w:val="21"/>
                <w:highlight w:val="none"/>
                <w:u w:val="none"/>
              </w:rPr>
              <w:t>。</w:t>
            </w:r>
            <w:r>
              <w:rPr>
                <w:rFonts w:hint="eastAsia" w:ascii="仿宋_GB2312" w:hAnsi="仿宋_GB2312" w:eastAsia="仿宋_GB2312" w:cs="仿宋_GB2312"/>
                <w:sz w:val="21"/>
                <w:szCs w:val="21"/>
                <w:highlight w:val="none"/>
                <w:u w:val="none"/>
                <w:lang w:eastAsia="zh-CN"/>
              </w:rPr>
              <w:t>本人提交的全部报名资料、证明文件等资料，贵公司可不予退还，由贵公司按保密规定妥善管理。</w:t>
            </w:r>
          </w:p>
          <w:p w14:paraId="13CE9C7C">
            <w:pPr>
              <w:widowControl/>
              <w:spacing w:line="300" w:lineRule="exact"/>
              <w:jc w:val="left"/>
              <w:rPr>
                <w:rFonts w:hint="default" w:ascii="仿宋_GB2312" w:hAnsi="仿宋_GB2312" w:eastAsia="仿宋_GB2312" w:cs="仿宋_GB2312"/>
                <w:sz w:val="21"/>
                <w:szCs w:val="21"/>
                <w:highlight w:val="none"/>
                <w:u w:val="none"/>
                <w:lang w:val="en-US" w:eastAsia="zh-CN"/>
              </w:rPr>
            </w:pPr>
            <w:r>
              <w:rPr>
                <w:rFonts w:hint="eastAsia" w:ascii="仿宋_GB2312" w:hAnsi="仿宋_GB2312" w:eastAsia="仿宋_GB2312" w:cs="仿宋_GB2312"/>
                <w:sz w:val="21"/>
                <w:szCs w:val="21"/>
                <w:highlight w:val="none"/>
                <w:u w:val="none"/>
              </w:rPr>
              <w:t>2.本人保证到贵公司报到前，与原工作单位解除劳动关系且不存在任何入职贵公司的法律限制或障碍。如与原单位因原劳动合同或商业秘密、培训服务期等问题出现法律纠纷，一切责任由本人承担。</w:t>
            </w:r>
          </w:p>
          <w:p w14:paraId="289FF7AB">
            <w:pPr>
              <w:widowControl/>
              <w:spacing w:line="300" w:lineRule="exact"/>
              <w:jc w:val="center"/>
              <w:rPr>
                <w:rFonts w:ascii="仿宋_GB2312" w:hAnsi="仿宋_GB2312" w:eastAsia="仿宋_GB2312" w:cs="仿宋_GB2312"/>
                <w:sz w:val="21"/>
                <w:szCs w:val="21"/>
                <w:highlight w:val="none"/>
                <w:u w:val="none"/>
              </w:rPr>
            </w:pPr>
          </w:p>
          <w:p w14:paraId="34DE9C22">
            <w:pPr>
              <w:widowControl/>
              <w:spacing w:line="300" w:lineRule="exact"/>
              <w:jc w:val="center"/>
              <w:rPr>
                <w:rFonts w:ascii="仿宋_GB2312" w:hAnsi="仿宋_GB2312" w:eastAsia="仿宋_GB2312" w:cs="仿宋_GB2312"/>
                <w:b/>
                <w:kern w:val="0"/>
                <w:sz w:val="21"/>
                <w:szCs w:val="21"/>
                <w:highlight w:val="none"/>
                <w:u w:val="none"/>
              </w:rPr>
            </w:pPr>
            <w:r>
              <w:rPr>
                <w:rFonts w:hint="eastAsia" w:ascii="仿宋_GB2312" w:hAnsi="仿宋_GB2312" w:eastAsia="仿宋_GB2312" w:cs="仿宋_GB2312"/>
                <w:sz w:val="21"/>
                <w:szCs w:val="21"/>
                <w:highlight w:val="none"/>
                <w:u w:val="none"/>
              </w:rPr>
              <w:t>本人签字（日期）：</w:t>
            </w:r>
          </w:p>
        </w:tc>
      </w:tr>
    </w:tbl>
    <w:p w14:paraId="0EE78587">
      <w:r>
        <w:rPr>
          <w:rFonts w:hint="eastAsia" w:ascii="仿宋_GB2312" w:hAnsi="仿宋_GB2312" w:eastAsia="仿宋_GB2312" w:cs="仿宋_GB2312"/>
          <w:sz w:val="21"/>
          <w:szCs w:val="21"/>
          <w:highlight w:val="none"/>
          <w:u w:val="none"/>
          <w:lang w:val="en-US" w:eastAsia="zh-CN"/>
        </w:rPr>
        <w:t>备注：</w:t>
      </w:r>
      <w:r>
        <w:rPr>
          <w:rFonts w:hint="eastAsia" w:ascii="仿宋_GB2312" w:hAnsi="仿宋_GB2312" w:eastAsia="仿宋_GB2312" w:cs="仿宋_GB2312"/>
          <w:sz w:val="21"/>
          <w:szCs w:val="21"/>
          <w:highlight w:val="none"/>
          <w:u w:val="none"/>
        </w:rPr>
        <w:t>家庭成员及主要社会关系</w:t>
      </w:r>
      <w:r>
        <w:rPr>
          <w:rFonts w:hint="eastAsia" w:ascii="仿宋_GB2312" w:hAnsi="仿宋_GB2312" w:eastAsia="仿宋_GB2312" w:cs="仿宋_GB2312"/>
          <w:sz w:val="21"/>
          <w:szCs w:val="21"/>
          <w:highlight w:val="none"/>
          <w:u w:val="none"/>
          <w:lang w:val="en-US" w:eastAsia="zh-CN"/>
        </w:rPr>
        <w:t>:本人</w:t>
      </w:r>
      <w:r>
        <w:rPr>
          <w:rFonts w:ascii="仿宋_GB2312" w:hAnsi="仿宋_GB2312" w:eastAsia="仿宋_GB2312" w:cs="仿宋_GB2312"/>
          <w:sz w:val="21"/>
          <w:szCs w:val="21"/>
          <w:highlight w:val="none"/>
          <w:u w:val="none"/>
        </w:rPr>
        <w:t>配偶、子女、父母、兄弟姐妹信息必须填写；其他直系血亲、三代以内旁系血亲以及近姻亲关系中，现在党政群机关、事业、国有企业工作的人员，以及有重要海外关系的人员信息，也要如实填写。</w:t>
      </w:r>
    </w:p>
    <w:sectPr>
      <w:footerReference r:id="rId3" w:type="default"/>
      <w:pgSz w:w="11906" w:h="16838"/>
      <w:pgMar w:top="1134" w:right="1800" w:bottom="1440" w:left="1803"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48D2EE">
    <w:pPr>
      <w:pStyle w:val="2"/>
    </w:pPr>
  </w:p>
  <w:p w14:paraId="3FBB4312">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7E7F2D"/>
    <w:rsid w:val="1AC33886"/>
    <w:rsid w:val="1D0444AE"/>
    <w:rsid w:val="279D54F1"/>
    <w:rsid w:val="45D0238B"/>
    <w:rsid w:val="515E5FA8"/>
    <w:rsid w:val="5F0F12DD"/>
    <w:rsid w:val="655F2D3D"/>
    <w:rsid w:val="6CDF5F0A"/>
    <w:rsid w:val="71C85F85"/>
    <w:rsid w:val="767E7F2D"/>
    <w:rsid w:val="776563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kern w:val="0"/>
      <w:sz w:val="18"/>
      <w:szCs w:val="18"/>
    </w:rPr>
  </w:style>
  <w:style w:type="paragraph" w:styleId="3">
    <w:name w:val="Normal (Web)"/>
    <w:basedOn w:val="1"/>
    <w:next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729</Words>
  <Characters>742</Characters>
  <Lines>0</Lines>
  <Paragraphs>0</Paragraphs>
  <TotalTime>9</TotalTime>
  <ScaleCrop>false</ScaleCrop>
  <LinksUpToDate>false</LinksUpToDate>
  <CharactersWithSpaces>762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2026-06-04T07:20:00Z</dcterms:created>
  <dc:creator>Aya･゜ﾟ</dc:creator>
  <cp:lastModifiedBy>谭冉冉</cp:lastModifiedBy>
  <cp:lastPrinted>2026-06-15T09:47:06Z</cp:lastPrinted>
  <dcterms:modified xsi:type="dcterms:W3CDTF">2026-06-15T09:47:11Z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41CE25428FEF4610820B8B37B0D8CAD4_13</vt:lpwstr>
  </property>
  <property fmtid="{D5CDD505-2E9C-101B-9397-08002B2CF9AE}" pid="4" name="KSOTemplateDocerSaveRecord">
    <vt:lpwstr>eyJoZGlkIjoiN2RlOGE3NDFkYjY3ZmRkZmRmMDY4YTUzZTZkNWZjYjMiLCJ1c2VySWQiOiIzMzMyNDU1OTEifQ==</vt:lpwstr>
  </property>
</Properties>
</file>